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r>
        <w:rPr>
          <w:rFonts w:ascii="Times New Roman" w:hAnsi="Times New Roman"/>
          <w:color w:val="000000"/>
          <w:sz w:val="24"/>
        </w:rPr>
        <w:t xml:space="preserve"> </w:t>
      </w: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ind w:right="720"/>
        <w:jc w:val="center"/>
        <w:rPr>
          <w:rFonts w:ascii="Times New Roman" w:hAnsi="Times New Roman"/>
          <w:color w:val="000000"/>
          <w:sz w:val="24"/>
        </w:rPr>
      </w:pPr>
      <w:r>
        <w:rPr>
          <w:rFonts w:ascii="Times New Roman" w:hAnsi="Times New Roman"/>
          <w:b/>
          <w:color w:val="000000"/>
          <w:sz w:val="72"/>
          <w:szCs w:val="16"/>
        </w:rPr>
        <w:t>**</w:t>
      </w:r>
      <w:bookmarkStart w:id="0" w:name="_GoBack"/>
      <w:bookmarkEnd w:id="0"/>
      <w:r>
        <w:rPr>
          <w:rFonts w:ascii="Times New Roman" w:hAnsi="Times New Roman" w:hint="eastAsia"/>
          <w:b/>
          <w:color w:val="000000"/>
          <w:sz w:val="72"/>
          <w:szCs w:val="16"/>
        </w:rPr>
        <w:t>能耗管理系统</w:t>
      </w:r>
    </w:p>
    <w:p w:rsidR="000864CD" w:rsidRDefault="000864CD">
      <w:pPr>
        <w:jc w:val="center"/>
        <w:rPr>
          <w:rFonts w:ascii="Times New Roman" w:hAnsi="Times New Roman"/>
          <w:b/>
          <w:color w:val="000000"/>
          <w:sz w:val="52"/>
          <w:szCs w:val="52"/>
        </w:rPr>
      </w:pPr>
    </w:p>
    <w:p w:rsidR="000864CD" w:rsidRDefault="000864CD">
      <w:pPr>
        <w:jc w:val="center"/>
        <w:rPr>
          <w:rFonts w:ascii="Times New Roman" w:hAnsi="Times New Roman"/>
          <w:b/>
          <w:color w:val="000000"/>
          <w:sz w:val="52"/>
          <w:szCs w:val="52"/>
        </w:rPr>
      </w:pPr>
      <w:r>
        <w:rPr>
          <w:rFonts w:ascii="Times New Roman" w:hAnsi="Times New Roman" w:hint="eastAsia"/>
          <w:b/>
          <w:color w:val="000000"/>
          <w:sz w:val="52"/>
          <w:szCs w:val="52"/>
        </w:rPr>
        <w:t>使</w:t>
      </w:r>
    </w:p>
    <w:p w:rsidR="000864CD" w:rsidRDefault="000864CD">
      <w:pPr>
        <w:jc w:val="center"/>
        <w:rPr>
          <w:rFonts w:ascii="Times New Roman" w:hAnsi="Times New Roman"/>
          <w:color w:val="000000"/>
          <w:sz w:val="52"/>
          <w:szCs w:val="52"/>
        </w:rPr>
      </w:pPr>
    </w:p>
    <w:p w:rsidR="000864CD" w:rsidRDefault="000864CD">
      <w:pPr>
        <w:jc w:val="center"/>
        <w:rPr>
          <w:rFonts w:ascii="Times New Roman" w:hAnsi="Times New Roman"/>
          <w:b/>
          <w:color w:val="000000"/>
          <w:sz w:val="52"/>
          <w:szCs w:val="52"/>
        </w:rPr>
      </w:pPr>
      <w:r>
        <w:rPr>
          <w:rFonts w:ascii="Times New Roman" w:hAnsi="Times New Roman" w:hint="eastAsia"/>
          <w:b/>
          <w:color w:val="000000"/>
          <w:sz w:val="52"/>
          <w:szCs w:val="52"/>
        </w:rPr>
        <w:t>用</w:t>
      </w:r>
    </w:p>
    <w:p w:rsidR="000864CD" w:rsidRDefault="000864CD">
      <w:pPr>
        <w:jc w:val="both"/>
        <w:rPr>
          <w:rFonts w:ascii="Times New Roman" w:hAnsi="Times New Roman"/>
          <w:color w:val="000000"/>
          <w:sz w:val="52"/>
          <w:szCs w:val="52"/>
        </w:rPr>
      </w:pPr>
    </w:p>
    <w:p w:rsidR="000864CD" w:rsidRDefault="000864CD">
      <w:pPr>
        <w:jc w:val="center"/>
        <w:rPr>
          <w:rFonts w:ascii="Times New Roman" w:hAnsi="Times New Roman"/>
          <w:color w:val="000000"/>
          <w:sz w:val="52"/>
          <w:szCs w:val="52"/>
        </w:rPr>
      </w:pPr>
      <w:r>
        <w:rPr>
          <w:rFonts w:ascii="Times New Roman" w:hAnsi="Times New Roman" w:hint="eastAsia"/>
          <w:b/>
          <w:color w:val="000000"/>
          <w:sz w:val="52"/>
          <w:szCs w:val="52"/>
        </w:rPr>
        <w:t>说</w:t>
      </w:r>
    </w:p>
    <w:p w:rsidR="000864CD" w:rsidRDefault="000864CD">
      <w:pPr>
        <w:jc w:val="center"/>
        <w:rPr>
          <w:rFonts w:ascii="Times New Roman" w:hAnsi="Times New Roman"/>
          <w:color w:val="000000"/>
          <w:sz w:val="52"/>
          <w:szCs w:val="52"/>
        </w:rPr>
      </w:pPr>
    </w:p>
    <w:p w:rsidR="000864CD" w:rsidRDefault="000864CD">
      <w:pPr>
        <w:jc w:val="center"/>
        <w:rPr>
          <w:rFonts w:ascii="Times New Roman" w:hAnsi="Times New Roman"/>
          <w:color w:val="000000"/>
          <w:sz w:val="52"/>
          <w:szCs w:val="52"/>
        </w:rPr>
      </w:pPr>
      <w:r>
        <w:rPr>
          <w:rFonts w:ascii="Times New Roman" w:hAnsi="Times New Roman" w:hint="eastAsia"/>
          <w:b/>
          <w:color w:val="000000"/>
          <w:sz w:val="52"/>
          <w:szCs w:val="52"/>
        </w:rPr>
        <w:t>明</w:t>
      </w:r>
    </w:p>
    <w:p w:rsidR="000864CD" w:rsidRDefault="000864CD">
      <w:pPr>
        <w:jc w:val="center"/>
        <w:rPr>
          <w:rFonts w:ascii="Times New Roman" w:hAnsi="Times New Roman"/>
          <w:color w:val="000000"/>
          <w:sz w:val="52"/>
          <w:szCs w:val="52"/>
        </w:rPr>
      </w:pPr>
    </w:p>
    <w:p w:rsidR="000864CD" w:rsidRDefault="000864CD">
      <w:pPr>
        <w:jc w:val="center"/>
        <w:rPr>
          <w:rFonts w:ascii="Times New Roman" w:hAnsi="Times New Roman"/>
          <w:b/>
          <w:color w:val="000000"/>
          <w:sz w:val="52"/>
          <w:szCs w:val="52"/>
        </w:rPr>
      </w:pPr>
      <w:r>
        <w:rPr>
          <w:rFonts w:ascii="Times New Roman" w:hAnsi="Times New Roman" w:hint="eastAsia"/>
          <w:b/>
          <w:color w:val="000000"/>
          <w:sz w:val="52"/>
          <w:szCs w:val="52"/>
        </w:rPr>
        <w:t>书</w:t>
      </w:r>
    </w:p>
    <w:p w:rsidR="000864CD" w:rsidRDefault="000864CD">
      <w:pPr>
        <w:spacing w:line="360" w:lineRule="auto"/>
        <w:rPr>
          <w:rFonts w:ascii="Times New Roman" w:hAnsi="Times New Roman"/>
          <w:color w:val="000000"/>
          <w:sz w:val="52"/>
          <w:szCs w:val="52"/>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微软雅黑" w:eastAsia="微软雅黑" w:hAnsi="微软雅黑" w:cs="微软雅黑"/>
          <w:color w:val="000000"/>
          <w:sz w:val="24"/>
        </w:rPr>
      </w:pPr>
    </w:p>
    <w:p w:rsidR="000864CD" w:rsidRDefault="000864CD">
      <w:pPr>
        <w:spacing w:line="360" w:lineRule="auto"/>
        <w:jc w:val="center"/>
        <w:rPr>
          <w:rFonts w:ascii="Times New Roman" w:hAnsi="Times New Roman"/>
          <w:color w:val="000000"/>
          <w:sz w:val="36"/>
          <w:szCs w:val="24"/>
        </w:rPr>
      </w:pPr>
      <w:r>
        <w:rPr>
          <w:rFonts w:ascii="Times New Roman" w:hAnsi="Times New Roman"/>
          <w:color w:val="000000"/>
          <w:sz w:val="36"/>
          <w:szCs w:val="24"/>
        </w:rPr>
        <w:t>2020</w:t>
      </w:r>
      <w:r>
        <w:rPr>
          <w:rFonts w:ascii="Times New Roman" w:hAnsi="Times New Roman" w:hint="eastAsia"/>
          <w:color w:val="000000"/>
          <w:sz w:val="36"/>
          <w:szCs w:val="24"/>
        </w:rPr>
        <w:t>年</w:t>
      </w:r>
      <w:r>
        <w:rPr>
          <w:rFonts w:ascii="Times New Roman" w:hAnsi="Times New Roman"/>
          <w:color w:val="000000"/>
          <w:sz w:val="36"/>
          <w:szCs w:val="24"/>
        </w:rPr>
        <w:t>10</w:t>
      </w:r>
      <w:r>
        <w:rPr>
          <w:rFonts w:ascii="Times New Roman" w:hAnsi="Times New Roman" w:hint="eastAsia"/>
          <w:color w:val="000000"/>
          <w:sz w:val="36"/>
          <w:szCs w:val="24"/>
        </w:rPr>
        <w:t>月</w:t>
      </w:r>
    </w:p>
    <w:p w:rsidR="000864CD" w:rsidRDefault="000864CD">
      <w:pPr>
        <w:spacing w:line="360" w:lineRule="auto"/>
        <w:jc w:val="center"/>
        <w:rPr>
          <w:rFonts w:ascii="Times New Roman" w:hAnsi="Times New Roman"/>
          <w:color w:val="000000"/>
          <w:sz w:val="36"/>
          <w:szCs w:val="24"/>
        </w:rPr>
        <w:sectPr w:rsidR="000864CD">
          <w:headerReference w:type="even" r:id="rId6"/>
          <w:headerReference w:type="default" r:id="rId7"/>
          <w:footerReference w:type="even" r:id="rId8"/>
          <w:footerReference w:type="default" r:id="rId9"/>
          <w:headerReference w:type="first" r:id="rId10"/>
          <w:footerReference w:type="first" r:id="rId11"/>
          <w:pgSz w:w="11900" w:h="16840"/>
          <w:pgMar w:top="1417" w:right="1757" w:bottom="1417" w:left="1757" w:header="0" w:footer="0" w:gutter="0"/>
          <w:cols w:space="0"/>
          <w:docGrid w:linePitch="360"/>
        </w:sectPr>
      </w:pPr>
    </w:p>
    <w:p w:rsidR="000864CD" w:rsidRDefault="000864CD">
      <w:pPr>
        <w:spacing w:line="360" w:lineRule="auto"/>
        <w:jc w:val="center"/>
        <w:rPr>
          <w:rFonts w:ascii="Times New Roman" w:hAnsi="Times New Roman"/>
          <w:b/>
          <w:color w:val="000000"/>
          <w:sz w:val="28"/>
        </w:rPr>
      </w:pPr>
      <w:bookmarkStart w:id="1" w:name="page2"/>
      <w:bookmarkEnd w:id="1"/>
      <w:r>
        <w:rPr>
          <w:rFonts w:ascii="Times New Roman" w:hAnsi="Times New Roman" w:hint="eastAsia"/>
          <w:b/>
          <w:color w:val="000000"/>
          <w:sz w:val="28"/>
        </w:rPr>
        <w:t>目</w:t>
      </w:r>
      <w:r>
        <w:rPr>
          <w:rFonts w:ascii="Times New Roman" w:hAnsi="Times New Roman"/>
          <w:b/>
          <w:color w:val="000000"/>
          <w:sz w:val="28"/>
        </w:rPr>
        <w:t xml:space="preserve">  </w:t>
      </w:r>
      <w:r>
        <w:rPr>
          <w:rFonts w:ascii="Times New Roman" w:hAnsi="Times New Roman" w:hint="eastAsia"/>
          <w:b/>
          <w:color w:val="000000"/>
          <w:sz w:val="28"/>
        </w:rPr>
        <w:t>录</w:t>
      </w:r>
    </w:p>
    <w:p w:rsidR="000864CD" w:rsidRDefault="000864CD">
      <w:pPr>
        <w:pStyle w:val="TOC1"/>
        <w:tabs>
          <w:tab w:val="right" w:leader="dot" w:pos="8386"/>
        </w:tabs>
        <w:rPr>
          <w:noProof/>
        </w:rPr>
      </w:pPr>
      <w:r>
        <w:rPr>
          <w:rFonts w:ascii="Times New Roman" w:hAnsi="Times New Roman"/>
          <w:b/>
          <w:color w:val="000000"/>
          <w:sz w:val="28"/>
        </w:rPr>
        <w:fldChar w:fldCharType="begin"/>
      </w:r>
      <w:r>
        <w:rPr>
          <w:rFonts w:ascii="Times New Roman" w:hAnsi="Times New Roman"/>
          <w:b/>
          <w:color w:val="000000"/>
          <w:sz w:val="28"/>
        </w:rPr>
        <w:instrText xml:space="preserve">TOC \o "1-3" \h \u </w:instrText>
      </w:r>
      <w:r>
        <w:rPr>
          <w:rFonts w:ascii="Times New Roman" w:hAnsi="Times New Roman"/>
          <w:b/>
          <w:color w:val="000000"/>
          <w:sz w:val="28"/>
        </w:rPr>
        <w:fldChar w:fldCharType="separate"/>
      </w:r>
      <w:hyperlink w:anchor="_Toc20971" w:history="1">
        <w:r>
          <w:rPr>
            <w:noProof/>
          </w:rPr>
          <w:t xml:space="preserve">1 </w:t>
        </w:r>
        <w:r>
          <w:rPr>
            <w:rFonts w:hint="eastAsia"/>
            <w:noProof/>
          </w:rPr>
          <w:t>系统概述</w:t>
        </w:r>
        <w:r>
          <w:rPr>
            <w:noProof/>
          </w:rPr>
          <w:tab/>
        </w:r>
        <w:r>
          <w:rPr>
            <w:noProof/>
          </w:rPr>
          <w:fldChar w:fldCharType="begin"/>
        </w:r>
        <w:r>
          <w:rPr>
            <w:noProof/>
          </w:rPr>
          <w:instrText xml:space="preserve"> PAGEREF _Toc20971 </w:instrText>
        </w:r>
        <w:r>
          <w:rPr>
            <w:noProof/>
          </w:rPr>
          <w:fldChar w:fldCharType="separate"/>
        </w:r>
        <w:r>
          <w:rPr>
            <w:noProof/>
          </w:rPr>
          <w:t>3</w:t>
        </w:r>
        <w:r>
          <w:rPr>
            <w:noProof/>
          </w:rPr>
          <w:fldChar w:fldCharType="end"/>
        </w:r>
      </w:hyperlink>
    </w:p>
    <w:p w:rsidR="000864CD" w:rsidRDefault="000864CD">
      <w:pPr>
        <w:pStyle w:val="TOC2"/>
        <w:tabs>
          <w:tab w:val="right" w:leader="dot" w:pos="8386"/>
        </w:tabs>
        <w:rPr>
          <w:noProof/>
        </w:rPr>
      </w:pPr>
      <w:hyperlink w:anchor="_Toc5385" w:history="1">
        <w:r>
          <w:rPr>
            <w:noProof/>
          </w:rPr>
          <w:t>1.1</w:t>
        </w:r>
        <w:r>
          <w:rPr>
            <w:rFonts w:hint="eastAsia"/>
            <w:noProof/>
          </w:rPr>
          <w:t>概述</w:t>
        </w:r>
        <w:r>
          <w:rPr>
            <w:noProof/>
          </w:rPr>
          <w:tab/>
        </w:r>
        <w:r>
          <w:rPr>
            <w:noProof/>
          </w:rPr>
          <w:fldChar w:fldCharType="begin"/>
        </w:r>
        <w:r>
          <w:rPr>
            <w:noProof/>
          </w:rPr>
          <w:instrText xml:space="preserve"> PAGEREF _Toc5385 </w:instrText>
        </w:r>
        <w:r>
          <w:rPr>
            <w:noProof/>
          </w:rPr>
          <w:fldChar w:fldCharType="separate"/>
        </w:r>
        <w:r>
          <w:rPr>
            <w:noProof/>
          </w:rPr>
          <w:t>3</w:t>
        </w:r>
        <w:r>
          <w:rPr>
            <w:noProof/>
          </w:rPr>
          <w:fldChar w:fldCharType="end"/>
        </w:r>
      </w:hyperlink>
    </w:p>
    <w:p w:rsidR="000864CD" w:rsidRDefault="000864CD">
      <w:pPr>
        <w:pStyle w:val="TOC2"/>
        <w:tabs>
          <w:tab w:val="right" w:leader="dot" w:pos="8386"/>
        </w:tabs>
        <w:rPr>
          <w:noProof/>
        </w:rPr>
      </w:pPr>
      <w:hyperlink w:anchor="_Toc10381" w:history="1">
        <w:r>
          <w:rPr>
            <w:noProof/>
          </w:rPr>
          <w:t>1.2</w:t>
        </w:r>
        <w:r>
          <w:rPr>
            <w:rFonts w:hint="eastAsia"/>
            <w:noProof/>
          </w:rPr>
          <w:t>功能</w:t>
        </w:r>
        <w:r>
          <w:rPr>
            <w:noProof/>
          </w:rPr>
          <w:tab/>
        </w:r>
        <w:r>
          <w:rPr>
            <w:noProof/>
          </w:rPr>
          <w:fldChar w:fldCharType="begin"/>
        </w:r>
        <w:r>
          <w:rPr>
            <w:noProof/>
          </w:rPr>
          <w:instrText xml:space="preserve"> PAGEREF _Toc10381 </w:instrText>
        </w:r>
        <w:r>
          <w:rPr>
            <w:noProof/>
          </w:rPr>
          <w:fldChar w:fldCharType="separate"/>
        </w:r>
        <w:r>
          <w:rPr>
            <w:noProof/>
          </w:rPr>
          <w:t>3</w:t>
        </w:r>
        <w:r>
          <w:rPr>
            <w:noProof/>
          </w:rPr>
          <w:fldChar w:fldCharType="end"/>
        </w:r>
      </w:hyperlink>
    </w:p>
    <w:p w:rsidR="000864CD" w:rsidRDefault="000864CD">
      <w:pPr>
        <w:pStyle w:val="TOC2"/>
        <w:tabs>
          <w:tab w:val="right" w:leader="dot" w:pos="8386"/>
        </w:tabs>
        <w:rPr>
          <w:noProof/>
        </w:rPr>
      </w:pPr>
      <w:hyperlink w:anchor="_Toc7580" w:history="1">
        <w:r>
          <w:rPr>
            <w:noProof/>
          </w:rPr>
          <w:t>1.3</w:t>
        </w:r>
        <w:r>
          <w:rPr>
            <w:rFonts w:hint="eastAsia"/>
            <w:noProof/>
          </w:rPr>
          <w:t>性能</w:t>
        </w:r>
        <w:r>
          <w:rPr>
            <w:noProof/>
          </w:rPr>
          <w:tab/>
        </w:r>
        <w:r>
          <w:rPr>
            <w:noProof/>
          </w:rPr>
          <w:fldChar w:fldCharType="begin"/>
        </w:r>
        <w:r>
          <w:rPr>
            <w:noProof/>
          </w:rPr>
          <w:instrText xml:space="preserve"> PAGEREF _Toc7580 </w:instrText>
        </w:r>
        <w:r>
          <w:rPr>
            <w:noProof/>
          </w:rPr>
          <w:fldChar w:fldCharType="separate"/>
        </w:r>
        <w:r>
          <w:rPr>
            <w:noProof/>
          </w:rPr>
          <w:t>3</w:t>
        </w:r>
        <w:r>
          <w:rPr>
            <w:noProof/>
          </w:rPr>
          <w:fldChar w:fldCharType="end"/>
        </w:r>
      </w:hyperlink>
    </w:p>
    <w:p w:rsidR="000864CD" w:rsidRDefault="000864CD">
      <w:pPr>
        <w:pStyle w:val="TOC1"/>
        <w:tabs>
          <w:tab w:val="right" w:leader="dot" w:pos="8386"/>
        </w:tabs>
        <w:rPr>
          <w:noProof/>
        </w:rPr>
      </w:pPr>
      <w:hyperlink w:anchor="_Toc7434" w:history="1">
        <w:r>
          <w:rPr>
            <w:noProof/>
          </w:rPr>
          <w:t xml:space="preserve">2 </w:t>
        </w:r>
        <w:r>
          <w:rPr>
            <w:rFonts w:hint="eastAsia"/>
            <w:noProof/>
          </w:rPr>
          <w:t>系统运行</w:t>
        </w:r>
        <w:r>
          <w:rPr>
            <w:noProof/>
          </w:rPr>
          <w:tab/>
        </w:r>
        <w:r>
          <w:rPr>
            <w:noProof/>
          </w:rPr>
          <w:fldChar w:fldCharType="begin"/>
        </w:r>
        <w:r>
          <w:rPr>
            <w:noProof/>
          </w:rPr>
          <w:instrText xml:space="preserve"> PAGEREF _Toc7434 </w:instrText>
        </w:r>
        <w:r>
          <w:rPr>
            <w:noProof/>
          </w:rPr>
          <w:fldChar w:fldCharType="separate"/>
        </w:r>
        <w:r>
          <w:rPr>
            <w:noProof/>
          </w:rPr>
          <w:t>3</w:t>
        </w:r>
        <w:r>
          <w:rPr>
            <w:noProof/>
          </w:rPr>
          <w:fldChar w:fldCharType="end"/>
        </w:r>
      </w:hyperlink>
    </w:p>
    <w:p w:rsidR="000864CD" w:rsidRDefault="000864CD" w:rsidP="00E05B49">
      <w:pPr>
        <w:pStyle w:val="TOC1"/>
        <w:tabs>
          <w:tab w:val="right" w:leader="dot" w:pos="8386"/>
        </w:tabs>
        <w:rPr>
          <w:noProof/>
        </w:rPr>
      </w:pPr>
      <w:hyperlink w:anchor="_Toc31393" w:history="1">
        <w:r>
          <w:rPr>
            <w:noProof/>
          </w:rPr>
          <w:t xml:space="preserve">3 </w:t>
        </w:r>
        <w:r>
          <w:rPr>
            <w:rFonts w:hint="eastAsia"/>
            <w:noProof/>
          </w:rPr>
          <w:t>系统后台</w:t>
        </w:r>
        <w:r>
          <w:rPr>
            <w:noProof/>
          </w:rPr>
          <w:tab/>
        </w:r>
        <w:r>
          <w:rPr>
            <w:noProof/>
          </w:rPr>
          <w:fldChar w:fldCharType="begin"/>
        </w:r>
        <w:r>
          <w:rPr>
            <w:noProof/>
          </w:rPr>
          <w:instrText xml:space="preserve"> PAGEREF _Toc31393 </w:instrText>
        </w:r>
        <w:r>
          <w:rPr>
            <w:noProof/>
          </w:rPr>
          <w:fldChar w:fldCharType="separate"/>
        </w:r>
        <w:r>
          <w:rPr>
            <w:noProof/>
          </w:rPr>
          <w:t>3</w:t>
        </w:r>
        <w:r>
          <w:rPr>
            <w:noProof/>
          </w:rPr>
          <w:fldChar w:fldCharType="end"/>
        </w:r>
      </w:hyperlink>
    </w:p>
    <w:p w:rsidR="000864CD" w:rsidRDefault="000864CD">
      <w:pPr>
        <w:pStyle w:val="TOC2"/>
        <w:tabs>
          <w:tab w:val="right" w:leader="dot" w:pos="8386"/>
        </w:tabs>
        <w:rPr>
          <w:noProof/>
        </w:rPr>
      </w:pPr>
      <w:hyperlink w:anchor="_Toc8934" w:history="1">
        <w:r>
          <w:rPr>
            <w:noProof/>
          </w:rPr>
          <w:t>3.1</w:t>
        </w:r>
        <w:r>
          <w:rPr>
            <w:rFonts w:hint="eastAsia"/>
            <w:noProof/>
          </w:rPr>
          <w:t>基本设置</w:t>
        </w:r>
        <w:r>
          <w:rPr>
            <w:noProof/>
          </w:rPr>
          <w:tab/>
        </w:r>
        <w:r>
          <w:rPr>
            <w:noProof/>
          </w:rPr>
          <w:fldChar w:fldCharType="begin"/>
        </w:r>
        <w:r>
          <w:rPr>
            <w:noProof/>
          </w:rPr>
          <w:instrText xml:space="preserve"> PAGEREF _Toc8934 </w:instrText>
        </w:r>
        <w:r>
          <w:rPr>
            <w:noProof/>
          </w:rPr>
          <w:fldChar w:fldCharType="separate"/>
        </w:r>
        <w:r>
          <w:rPr>
            <w:noProof/>
          </w:rPr>
          <w:t>3</w:t>
        </w:r>
        <w:r>
          <w:rPr>
            <w:noProof/>
          </w:rPr>
          <w:fldChar w:fldCharType="end"/>
        </w:r>
      </w:hyperlink>
    </w:p>
    <w:p w:rsidR="000864CD" w:rsidRDefault="000864CD">
      <w:pPr>
        <w:pStyle w:val="TOC3"/>
        <w:tabs>
          <w:tab w:val="right" w:leader="dot" w:pos="8386"/>
        </w:tabs>
        <w:rPr>
          <w:noProof/>
        </w:rPr>
      </w:pPr>
      <w:hyperlink w:anchor="_Toc27686" w:history="1">
        <w:r>
          <w:rPr>
            <w:noProof/>
          </w:rPr>
          <w:t xml:space="preserve">3.1.1 </w:t>
        </w:r>
        <w:r>
          <w:rPr>
            <w:rFonts w:hint="eastAsia"/>
            <w:noProof/>
          </w:rPr>
          <w:t>公司设置</w:t>
        </w:r>
        <w:r>
          <w:rPr>
            <w:noProof/>
          </w:rPr>
          <w:tab/>
        </w:r>
        <w:r>
          <w:rPr>
            <w:noProof/>
          </w:rPr>
          <w:fldChar w:fldCharType="begin"/>
        </w:r>
        <w:r>
          <w:rPr>
            <w:noProof/>
          </w:rPr>
          <w:instrText xml:space="preserve"> PAGEREF _Toc27686 </w:instrText>
        </w:r>
        <w:r>
          <w:rPr>
            <w:noProof/>
          </w:rPr>
          <w:fldChar w:fldCharType="separate"/>
        </w:r>
        <w:r>
          <w:rPr>
            <w:noProof/>
          </w:rPr>
          <w:t>3</w:t>
        </w:r>
        <w:r>
          <w:rPr>
            <w:noProof/>
          </w:rPr>
          <w:fldChar w:fldCharType="end"/>
        </w:r>
      </w:hyperlink>
    </w:p>
    <w:p w:rsidR="000864CD" w:rsidRDefault="000864CD">
      <w:pPr>
        <w:pStyle w:val="TOC3"/>
        <w:tabs>
          <w:tab w:val="right" w:leader="dot" w:pos="8386"/>
        </w:tabs>
        <w:rPr>
          <w:noProof/>
        </w:rPr>
      </w:pPr>
      <w:hyperlink w:anchor="_Toc14632" w:history="1">
        <w:r>
          <w:rPr>
            <w:noProof/>
          </w:rPr>
          <w:t xml:space="preserve">3.1.2 </w:t>
        </w:r>
        <w:r>
          <w:rPr>
            <w:rFonts w:hint="eastAsia"/>
            <w:noProof/>
          </w:rPr>
          <w:t>添加终端机</w:t>
        </w:r>
        <w:r>
          <w:rPr>
            <w:noProof/>
          </w:rPr>
          <w:tab/>
        </w:r>
        <w:r>
          <w:rPr>
            <w:noProof/>
          </w:rPr>
          <w:fldChar w:fldCharType="begin"/>
        </w:r>
        <w:r>
          <w:rPr>
            <w:noProof/>
          </w:rPr>
          <w:instrText xml:space="preserve"> PAGEREF _Toc14632 </w:instrText>
        </w:r>
        <w:r>
          <w:rPr>
            <w:noProof/>
          </w:rPr>
          <w:fldChar w:fldCharType="separate"/>
        </w:r>
        <w:r>
          <w:rPr>
            <w:noProof/>
          </w:rPr>
          <w:t>3</w:t>
        </w:r>
        <w:r>
          <w:rPr>
            <w:noProof/>
          </w:rPr>
          <w:fldChar w:fldCharType="end"/>
        </w:r>
      </w:hyperlink>
    </w:p>
    <w:p w:rsidR="000864CD" w:rsidRDefault="000864CD">
      <w:pPr>
        <w:pStyle w:val="TOC3"/>
        <w:tabs>
          <w:tab w:val="right" w:leader="dot" w:pos="8386"/>
        </w:tabs>
        <w:rPr>
          <w:rFonts w:ascii="Times New Roman" w:hAnsi="Times New Roman"/>
          <w:noProof/>
        </w:rPr>
      </w:pPr>
      <w:hyperlink w:anchor="_Toc19854" w:history="1">
        <w:r>
          <w:rPr>
            <w:noProof/>
          </w:rPr>
          <w:t xml:space="preserve">3.1.3 </w:t>
        </w:r>
        <w:r>
          <w:rPr>
            <w:rFonts w:hint="eastAsia"/>
            <w:noProof/>
          </w:rPr>
          <w:t>添加计量级别</w:t>
        </w:r>
        <w:r>
          <w:rPr>
            <w:noProof/>
          </w:rPr>
          <w:tab/>
        </w:r>
        <w:r>
          <w:rPr>
            <w:noProof/>
          </w:rPr>
          <w:fldChar w:fldCharType="begin"/>
        </w:r>
        <w:r>
          <w:rPr>
            <w:noProof/>
          </w:rPr>
          <w:instrText xml:space="preserve"> PAGEREF _Toc19854 </w:instrText>
        </w:r>
        <w:r>
          <w:rPr>
            <w:noProof/>
          </w:rPr>
          <w:fldChar w:fldCharType="separate"/>
        </w:r>
        <w:r>
          <w:rPr>
            <w:noProof/>
          </w:rPr>
          <w:t>3</w:t>
        </w:r>
        <w:r>
          <w:rPr>
            <w:noProof/>
          </w:rPr>
          <w:fldChar w:fldCharType="end"/>
        </w:r>
      </w:hyperlink>
    </w:p>
    <w:p w:rsidR="000864CD" w:rsidRPr="00E05B49" w:rsidRDefault="000864CD" w:rsidP="00E05B49">
      <w:pPr>
        <w:ind w:firstLineChars="400" w:firstLine="840"/>
        <w:rPr>
          <w:noProof/>
        </w:rPr>
      </w:pPr>
      <w:r w:rsidRPr="00E05B49">
        <w:rPr>
          <w:noProof/>
        </w:rPr>
        <w:t>3.1</w:t>
      </w:r>
      <w:r>
        <w:rPr>
          <w:noProof/>
        </w:rPr>
        <w:t>.4</w:t>
      </w:r>
      <w:r w:rsidRPr="00E05B49">
        <w:rPr>
          <w:noProof/>
        </w:rPr>
        <w:t xml:space="preserve"> </w:t>
      </w:r>
      <w:r>
        <w:rPr>
          <w:rFonts w:hint="eastAsia"/>
          <w:noProof/>
        </w:rPr>
        <w:t>电表管理</w:t>
      </w:r>
      <w:r>
        <w:rPr>
          <w:noProof/>
        </w:rPr>
        <w:t>……………………………………………………………………………………………………………..1</w:t>
      </w:r>
    </w:p>
    <w:p w:rsidR="000864CD" w:rsidRDefault="000864CD">
      <w:pPr>
        <w:pStyle w:val="TOC2"/>
        <w:tabs>
          <w:tab w:val="right" w:leader="dot" w:pos="8386"/>
        </w:tabs>
        <w:rPr>
          <w:noProof/>
        </w:rPr>
      </w:pPr>
      <w:hyperlink w:anchor="_Toc32010" w:history="1">
        <w:r>
          <w:rPr>
            <w:noProof/>
          </w:rPr>
          <w:t>3.2</w:t>
        </w:r>
        <w:r>
          <w:rPr>
            <w:rFonts w:hint="eastAsia"/>
            <w:noProof/>
          </w:rPr>
          <w:t>设备管理</w:t>
        </w:r>
        <w:r>
          <w:rPr>
            <w:noProof/>
          </w:rPr>
          <w:tab/>
        </w:r>
        <w:r>
          <w:rPr>
            <w:noProof/>
          </w:rPr>
          <w:fldChar w:fldCharType="begin"/>
        </w:r>
        <w:r>
          <w:rPr>
            <w:noProof/>
          </w:rPr>
          <w:instrText xml:space="preserve"> PAGEREF _Toc32010 </w:instrText>
        </w:r>
        <w:r>
          <w:rPr>
            <w:noProof/>
          </w:rPr>
          <w:fldChar w:fldCharType="separate"/>
        </w:r>
        <w:r>
          <w:rPr>
            <w:noProof/>
          </w:rPr>
          <w:t>3</w:t>
        </w:r>
        <w:r>
          <w:rPr>
            <w:noProof/>
          </w:rPr>
          <w:fldChar w:fldCharType="end"/>
        </w:r>
      </w:hyperlink>
    </w:p>
    <w:p w:rsidR="000864CD" w:rsidRDefault="000864CD">
      <w:pPr>
        <w:pStyle w:val="TOC3"/>
        <w:tabs>
          <w:tab w:val="right" w:leader="dot" w:pos="8386"/>
        </w:tabs>
        <w:rPr>
          <w:noProof/>
        </w:rPr>
      </w:pPr>
      <w:hyperlink w:anchor="_Toc19386" w:history="1">
        <w:r>
          <w:rPr>
            <w:noProof/>
          </w:rPr>
          <w:t xml:space="preserve">3.2.1 </w:t>
        </w:r>
        <w:r>
          <w:rPr>
            <w:rFonts w:hint="eastAsia"/>
            <w:noProof/>
          </w:rPr>
          <w:t>设备状态</w:t>
        </w:r>
        <w:r>
          <w:rPr>
            <w:noProof/>
          </w:rPr>
          <w:tab/>
        </w:r>
        <w:r>
          <w:rPr>
            <w:noProof/>
          </w:rPr>
          <w:fldChar w:fldCharType="begin"/>
        </w:r>
        <w:r>
          <w:rPr>
            <w:noProof/>
          </w:rPr>
          <w:instrText xml:space="preserve"> PAGEREF _Toc19386 </w:instrText>
        </w:r>
        <w:r>
          <w:rPr>
            <w:noProof/>
          </w:rPr>
          <w:fldChar w:fldCharType="separate"/>
        </w:r>
        <w:r>
          <w:rPr>
            <w:noProof/>
          </w:rPr>
          <w:t>3</w:t>
        </w:r>
        <w:r>
          <w:rPr>
            <w:noProof/>
          </w:rPr>
          <w:fldChar w:fldCharType="end"/>
        </w:r>
      </w:hyperlink>
    </w:p>
    <w:p w:rsidR="000864CD" w:rsidRDefault="000864CD">
      <w:pPr>
        <w:pStyle w:val="TOC3"/>
        <w:tabs>
          <w:tab w:val="right" w:leader="dot" w:pos="8386"/>
        </w:tabs>
        <w:rPr>
          <w:rFonts w:ascii="Times New Roman" w:hAnsi="Times New Roman"/>
          <w:noProof/>
        </w:rPr>
      </w:pPr>
      <w:hyperlink w:anchor="_Toc7859" w:history="1">
        <w:r>
          <w:rPr>
            <w:noProof/>
          </w:rPr>
          <w:t xml:space="preserve">3.2.2 </w:t>
        </w:r>
        <w:r>
          <w:rPr>
            <w:rFonts w:hint="eastAsia"/>
            <w:noProof/>
          </w:rPr>
          <w:t>电表近况</w:t>
        </w:r>
        <w:r>
          <w:rPr>
            <w:noProof/>
          </w:rPr>
          <w:tab/>
        </w:r>
        <w:r>
          <w:rPr>
            <w:noProof/>
          </w:rPr>
          <w:fldChar w:fldCharType="begin"/>
        </w:r>
        <w:r>
          <w:rPr>
            <w:noProof/>
          </w:rPr>
          <w:instrText xml:space="preserve"> PAGEREF _Toc7859 </w:instrText>
        </w:r>
        <w:r>
          <w:rPr>
            <w:noProof/>
          </w:rPr>
          <w:fldChar w:fldCharType="separate"/>
        </w:r>
        <w:r>
          <w:rPr>
            <w:noProof/>
          </w:rPr>
          <w:t>3</w:t>
        </w:r>
        <w:r>
          <w:rPr>
            <w:noProof/>
          </w:rPr>
          <w:fldChar w:fldCharType="end"/>
        </w:r>
      </w:hyperlink>
    </w:p>
    <w:p w:rsidR="000864CD" w:rsidRDefault="000864CD" w:rsidP="00E05B49">
      <w:pPr>
        <w:ind w:firstLineChars="400" w:firstLine="840"/>
        <w:rPr>
          <w:noProof/>
        </w:rPr>
      </w:pPr>
      <w:r w:rsidRPr="00E05B49">
        <w:rPr>
          <w:noProof/>
        </w:rPr>
        <w:t>3.2</w:t>
      </w:r>
      <w:r>
        <w:rPr>
          <w:noProof/>
        </w:rPr>
        <w:t>.3</w:t>
      </w:r>
      <w:r w:rsidRPr="00E05B49">
        <w:rPr>
          <w:noProof/>
        </w:rPr>
        <w:t xml:space="preserve"> </w:t>
      </w:r>
      <w:r>
        <w:rPr>
          <w:rFonts w:hint="eastAsia"/>
          <w:noProof/>
        </w:rPr>
        <w:t>功率排行</w:t>
      </w:r>
      <w:r>
        <w:rPr>
          <w:noProof/>
        </w:rPr>
        <w:t>..……………………………………………………………………………………………………………1</w:t>
      </w:r>
    </w:p>
    <w:p w:rsidR="000864CD" w:rsidRDefault="000864CD" w:rsidP="00E05B49">
      <w:pPr>
        <w:ind w:firstLineChars="400" w:firstLine="840"/>
        <w:rPr>
          <w:noProof/>
        </w:rPr>
      </w:pPr>
      <w:r w:rsidRPr="00E05B49">
        <w:rPr>
          <w:noProof/>
        </w:rPr>
        <w:t>3.2</w:t>
      </w:r>
      <w:r>
        <w:rPr>
          <w:noProof/>
        </w:rPr>
        <w:t>.4</w:t>
      </w:r>
      <w:r w:rsidRPr="00E05B49">
        <w:rPr>
          <w:noProof/>
        </w:rPr>
        <w:t xml:space="preserve"> </w:t>
      </w:r>
      <w:r>
        <w:rPr>
          <w:rFonts w:hint="eastAsia"/>
          <w:noProof/>
        </w:rPr>
        <w:t>电压排行</w:t>
      </w:r>
      <w:r>
        <w:rPr>
          <w:noProof/>
        </w:rPr>
        <w:t>.…………………………………………………………………………………………………………… 1</w:t>
      </w:r>
    </w:p>
    <w:p w:rsidR="000864CD" w:rsidRDefault="000864CD" w:rsidP="00E05B49">
      <w:pPr>
        <w:ind w:firstLineChars="400" w:firstLine="840"/>
        <w:rPr>
          <w:b/>
          <w:noProof/>
        </w:rPr>
      </w:pPr>
      <w:r w:rsidRPr="00E05B49">
        <w:rPr>
          <w:noProof/>
        </w:rPr>
        <w:t>3.2</w:t>
      </w:r>
      <w:r>
        <w:rPr>
          <w:noProof/>
        </w:rPr>
        <w:t>.5</w:t>
      </w:r>
      <w:r w:rsidRPr="00E05B49">
        <w:rPr>
          <w:noProof/>
        </w:rPr>
        <w:t xml:space="preserve"> </w:t>
      </w:r>
      <w:r>
        <w:rPr>
          <w:rFonts w:hint="eastAsia"/>
          <w:noProof/>
        </w:rPr>
        <w:t>在线状态</w:t>
      </w:r>
      <w:r>
        <w:rPr>
          <w:noProof/>
        </w:rPr>
        <w:t>……………………………………………………………………………………………………………..1</w:t>
      </w:r>
    </w:p>
    <w:p w:rsidR="000864CD" w:rsidRDefault="000864CD" w:rsidP="00E05B49">
      <w:pPr>
        <w:ind w:firstLineChars="400" w:firstLine="840"/>
        <w:rPr>
          <w:noProof/>
        </w:rPr>
      </w:pPr>
      <w:r w:rsidRPr="00E05B49">
        <w:rPr>
          <w:noProof/>
        </w:rPr>
        <w:t>3.2</w:t>
      </w:r>
      <w:r>
        <w:rPr>
          <w:noProof/>
        </w:rPr>
        <w:t>.6</w:t>
      </w:r>
      <w:r w:rsidRPr="00E05B49">
        <w:rPr>
          <w:noProof/>
        </w:rPr>
        <w:t xml:space="preserve"> </w:t>
      </w:r>
      <w:r>
        <w:rPr>
          <w:rFonts w:hint="eastAsia"/>
          <w:noProof/>
        </w:rPr>
        <w:t>报警列表</w:t>
      </w:r>
      <w:r>
        <w:rPr>
          <w:noProof/>
        </w:rPr>
        <w:t xml:space="preserve"> ……………………………………………………………………………………………………………1</w:t>
      </w:r>
    </w:p>
    <w:p w:rsidR="000864CD" w:rsidRPr="00E05B49" w:rsidRDefault="000864CD" w:rsidP="00E05B49">
      <w:pPr>
        <w:ind w:firstLineChars="400" w:firstLine="840"/>
        <w:rPr>
          <w:noProof/>
        </w:rPr>
      </w:pPr>
      <w:r w:rsidRPr="00E05B49">
        <w:rPr>
          <w:noProof/>
        </w:rPr>
        <w:t>3.2</w:t>
      </w:r>
      <w:r>
        <w:rPr>
          <w:noProof/>
        </w:rPr>
        <w:t>.7</w:t>
      </w:r>
      <w:r w:rsidRPr="00E05B49">
        <w:rPr>
          <w:noProof/>
        </w:rPr>
        <w:t xml:space="preserve"> </w:t>
      </w:r>
      <w:r>
        <w:rPr>
          <w:rFonts w:hint="eastAsia"/>
          <w:noProof/>
        </w:rPr>
        <w:t>看板设置</w:t>
      </w:r>
      <w:r>
        <w:rPr>
          <w:noProof/>
        </w:rPr>
        <w:t>……………………………………………………………………………………………………………..1</w:t>
      </w:r>
    </w:p>
    <w:p w:rsidR="000864CD" w:rsidRDefault="000864CD">
      <w:pPr>
        <w:pStyle w:val="TOC2"/>
        <w:tabs>
          <w:tab w:val="right" w:leader="dot" w:pos="8386"/>
        </w:tabs>
        <w:rPr>
          <w:noProof/>
        </w:rPr>
      </w:pPr>
      <w:hyperlink w:anchor="_Toc9569" w:history="1">
        <w:r>
          <w:rPr>
            <w:noProof/>
          </w:rPr>
          <w:t>3.3</w:t>
        </w:r>
        <w:r>
          <w:rPr>
            <w:rFonts w:hint="eastAsia"/>
            <w:noProof/>
          </w:rPr>
          <w:t>数据可视化</w:t>
        </w:r>
        <w:r>
          <w:rPr>
            <w:noProof/>
          </w:rPr>
          <w:t>-</w:t>
        </w:r>
        <w:r>
          <w:rPr>
            <w:rFonts w:hint="eastAsia"/>
            <w:noProof/>
          </w:rPr>
          <w:t>电能</w:t>
        </w:r>
        <w:r>
          <w:rPr>
            <w:noProof/>
          </w:rPr>
          <w:tab/>
        </w:r>
        <w:r>
          <w:rPr>
            <w:noProof/>
          </w:rPr>
          <w:fldChar w:fldCharType="begin"/>
        </w:r>
        <w:r>
          <w:rPr>
            <w:noProof/>
          </w:rPr>
          <w:instrText xml:space="preserve"> PAGEREF _Toc9569 </w:instrText>
        </w:r>
        <w:r>
          <w:rPr>
            <w:noProof/>
          </w:rPr>
          <w:fldChar w:fldCharType="separate"/>
        </w:r>
        <w:r>
          <w:rPr>
            <w:noProof/>
          </w:rPr>
          <w:t>3</w:t>
        </w:r>
        <w:r>
          <w:rPr>
            <w:noProof/>
          </w:rPr>
          <w:fldChar w:fldCharType="end"/>
        </w:r>
      </w:hyperlink>
    </w:p>
    <w:p w:rsidR="000864CD" w:rsidRDefault="000864CD">
      <w:pPr>
        <w:pStyle w:val="TOC3"/>
        <w:tabs>
          <w:tab w:val="right" w:leader="dot" w:pos="8386"/>
        </w:tabs>
        <w:rPr>
          <w:noProof/>
        </w:rPr>
      </w:pPr>
      <w:hyperlink w:anchor="_Toc7290" w:history="1">
        <w:r>
          <w:rPr>
            <w:noProof/>
          </w:rPr>
          <w:t xml:space="preserve">3.3.1 </w:t>
        </w:r>
        <w:r>
          <w:rPr>
            <w:rFonts w:hint="eastAsia"/>
            <w:noProof/>
          </w:rPr>
          <w:t>电压视图</w:t>
        </w:r>
        <w:r>
          <w:rPr>
            <w:noProof/>
          </w:rPr>
          <w:tab/>
        </w:r>
        <w:r>
          <w:rPr>
            <w:noProof/>
          </w:rPr>
          <w:fldChar w:fldCharType="begin"/>
        </w:r>
        <w:r>
          <w:rPr>
            <w:noProof/>
          </w:rPr>
          <w:instrText xml:space="preserve"> PAGEREF _Toc7290 </w:instrText>
        </w:r>
        <w:r>
          <w:rPr>
            <w:noProof/>
          </w:rPr>
          <w:fldChar w:fldCharType="separate"/>
        </w:r>
        <w:r>
          <w:rPr>
            <w:noProof/>
          </w:rPr>
          <w:t>3</w:t>
        </w:r>
        <w:r>
          <w:rPr>
            <w:noProof/>
          </w:rPr>
          <w:fldChar w:fldCharType="end"/>
        </w:r>
      </w:hyperlink>
    </w:p>
    <w:p w:rsidR="000864CD" w:rsidRDefault="000864CD">
      <w:pPr>
        <w:pStyle w:val="TOC3"/>
        <w:tabs>
          <w:tab w:val="right" w:leader="dot" w:pos="8386"/>
        </w:tabs>
        <w:rPr>
          <w:rFonts w:ascii="Times New Roman" w:hAnsi="Times New Roman"/>
          <w:noProof/>
        </w:rPr>
      </w:pPr>
      <w:hyperlink w:anchor="_Toc14326" w:history="1">
        <w:r>
          <w:rPr>
            <w:noProof/>
          </w:rPr>
          <w:t xml:space="preserve">3.3.2 </w:t>
        </w:r>
        <w:r>
          <w:rPr>
            <w:rFonts w:hint="eastAsia"/>
            <w:noProof/>
          </w:rPr>
          <w:t>电流视图</w:t>
        </w:r>
        <w:r>
          <w:rPr>
            <w:noProof/>
          </w:rPr>
          <w:tab/>
        </w:r>
        <w:r>
          <w:rPr>
            <w:noProof/>
          </w:rPr>
          <w:fldChar w:fldCharType="begin"/>
        </w:r>
        <w:r>
          <w:rPr>
            <w:noProof/>
          </w:rPr>
          <w:instrText xml:space="preserve"> PAGEREF _Toc14326 </w:instrText>
        </w:r>
        <w:r>
          <w:rPr>
            <w:noProof/>
          </w:rPr>
          <w:fldChar w:fldCharType="separate"/>
        </w:r>
        <w:r>
          <w:rPr>
            <w:noProof/>
          </w:rPr>
          <w:t>3</w:t>
        </w:r>
        <w:r>
          <w:rPr>
            <w:noProof/>
          </w:rPr>
          <w:fldChar w:fldCharType="end"/>
        </w:r>
      </w:hyperlink>
    </w:p>
    <w:p w:rsidR="000864CD" w:rsidRDefault="000864CD" w:rsidP="00E05B49">
      <w:pPr>
        <w:ind w:firstLineChars="400" w:firstLine="840"/>
        <w:rPr>
          <w:noProof/>
        </w:rPr>
      </w:pPr>
      <w:r w:rsidRPr="00E05B49">
        <w:rPr>
          <w:noProof/>
        </w:rPr>
        <w:t>3.3</w:t>
      </w:r>
      <w:r>
        <w:rPr>
          <w:noProof/>
        </w:rPr>
        <w:t>.3</w:t>
      </w:r>
      <w:r w:rsidRPr="00E05B49">
        <w:rPr>
          <w:noProof/>
        </w:rPr>
        <w:t xml:space="preserve"> </w:t>
      </w:r>
      <w:r>
        <w:rPr>
          <w:rFonts w:hint="eastAsia"/>
          <w:noProof/>
        </w:rPr>
        <w:t>功率视图</w:t>
      </w:r>
      <w:r>
        <w:rPr>
          <w:noProof/>
        </w:rPr>
        <w:t>..……………………………………………………………………………………………………………1</w:t>
      </w:r>
    </w:p>
    <w:p w:rsidR="000864CD" w:rsidRDefault="000864CD" w:rsidP="00E05B49">
      <w:pPr>
        <w:ind w:firstLineChars="400" w:firstLine="840"/>
        <w:rPr>
          <w:noProof/>
        </w:rPr>
      </w:pPr>
      <w:r w:rsidRPr="00E05B49">
        <w:rPr>
          <w:noProof/>
        </w:rPr>
        <w:t>3.3</w:t>
      </w:r>
      <w:r>
        <w:rPr>
          <w:noProof/>
        </w:rPr>
        <w:t>.4</w:t>
      </w:r>
      <w:r w:rsidRPr="00E05B49">
        <w:rPr>
          <w:noProof/>
        </w:rPr>
        <w:t xml:space="preserve"> </w:t>
      </w:r>
      <w:r>
        <w:rPr>
          <w:rFonts w:hint="eastAsia"/>
          <w:noProof/>
        </w:rPr>
        <w:t>视在功率</w:t>
      </w:r>
      <w:r>
        <w:rPr>
          <w:noProof/>
        </w:rPr>
        <w:t>…………………………………………………………………………………….……………………….1</w:t>
      </w:r>
    </w:p>
    <w:p w:rsidR="000864CD" w:rsidRDefault="000864CD" w:rsidP="00E05B49">
      <w:pPr>
        <w:ind w:firstLineChars="400" w:firstLine="840"/>
        <w:rPr>
          <w:noProof/>
        </w:rPr>
      </w:pPr>
      <w:r w:rsidRPr="00E05B49">
        <w:rPr>
          <w:noProof/>
        </w:rPr>
        <w:t>3.3</w:t>
      </w:r>
      <w:r>
        <w:rPr>
          <w:noProof/>
        </w:rPr>
        <w:t>.5</w:t>
      </w:r>
      <w:r w:rsidRPr="00E05B49">
        <w:rPr>
          <w:noProof/>
        </w:rPr>
        <w:t xml:space="preserve"> </w:t>
      </w:r>
      <w:r>
        <w:rPr>
          <w:rFonts w:hint="eastAsia"/>
          <w:noProof/>
        </w:rPr>
        <w:t>功率因数</w:t>
      </w:r>
      <w:r>
        <w:rPr>
          <w:noProof/>
        </w:rPr>
        <w:t>……………….…………………………………………………………………………………………….1</w:t>
      </w:r>
    </w:p>
    <w:p w:rsidR="000864CD" w:rsidRDefault="000864CD" w:rsidP="00E05B49">
      <w:pPr>
        <w:ind w:firstLineChars="400" w:firstLine="840"/>
        <w:rPr>
          <w:noProof/>
        </w:rPr>
      </w:pPr>
      <w:r w:rsidRPr="00E05B49">
        <w:rPr>
          <w:noProof/>
        </w:rPr>
        <w:t>3.3</w:t>
      </w:r>
      <w:r>
        <w:rPr>
          <w:noProof/>
        </w:rPr>
        <w:t>.6</w:t>
      </w:r>
      <w:r w:rsidRPr="00E05B49">
        <w:rPr>
          <w:noProof/>
        </w:rPr>
        <w:t xml:space="preserve"> </w:t>
      </w:r>
      <w:r>
        <w:rPr>
          <w:rFonts w:hint="eastAsia"/>
          <w:noProof/>
        </w:rPr>
        <w:t>温度视图</w:t>
      </w:r>
      <w:r>
        <w:rPr>
          <w:noProof/>
        </w:rPr>
        <w:t>……………….…………………………………………………………………………………………....1</w:t>
      </w:r>
    </w:p>
    <w:p w:rsidR="000864CD" w:rsidRDefault="000864CD" w:rsidP="00E05B49">
      <w:pPr>
        <w:ind w:firstLineChars="400" w:firstLine="840"/>
        <w:rPr>
          <w:noProof/>
        </w:rPr>
      </w:pPr>
      <w:r w:rsidRPr="00E05B49">
        <w:rPr>
          <w:noProof/>
        </w:rPr>
        <w:t>3.3</w:t>
      </w:r>
      <w:r>
        <w:rPr>
          <w:noProof/>
        </w:rPr>
        <w:t>.7</w:t>
      </w:r>
      <w:r w:rsidRPr="00E05B49">
        <w:rPr>
          <w:noProof/>
        </w:rPr>
        <w:t xml:space="preserve"> </w:t>
      </w:r>
      <w:r>
        <w:rPr>
          <w:rFonts w:hint="eastAsia"/>
          <w:noProof/>
        </w:rPr>
        <w:t>累积趋势图</w:t>
      </w:r>
      <w:r>
        <w:rPr>
          <w:noProof/>
        </w:rPr>
        <w:t>……….…..……………………………………………………………………………………………1</w:t>
      </w:r>
    </w:p>
    <w:p w:rsidR="000864CD" w:rsidRDefault="000864CD" w:rsidP="00E05B49">
      <w:pPr>
        <w:ind w:firstLineChars="400" w:firstLine="840"/>
        <w:rPr>
          <w:noProof/>
        </w:rPr>
      </w:pPr>
      <w:r w:rsidRPr="00E05B49">
        <w:rPr>
          <w:noProof/>
        </w:rPr>
        <w:t>3.3</w:t>
      </w:r>
      <w:r>
        <w:rPr>
          <w:noProof/>
        </w:rPr>
        <w:t>.8</w:t>
      </w:r>
      <w:r w:rsidRPr="00E05B49">
        <w:rPr>
          <w:noProof/>
        </w:rPr>
        <w:t xml:space="preserve"> </w:t>
      </w:r>
      <w:r>
        <w:rPr>
          <w:rFonts w:hint="eastAsia"/>
          <w:noProof/>
        </w:rPr>
        <w:t>用量趋势图</w:t>
      </w:r>
      <w:r>
        <w:rPr>
          <w:noProof/>
        </w:rPr>
        <w:t>………………………………………………………………………………………………………...1</w:t>
      </w:r>
    </w:p>
    <w:p w:rsidR="000864CD" w:rsidRDefault="000864CD" w:rsidP="00E05B49">
      <w:pPr>
        <w:ind w:firstLineChars="400" w:firstLine="840"/>
        <w:rPr>
          <w:noProof/>
        </w:rPr>
      </w:pPr>
      <w:r w:rsidRPr="00E05B49">
        <w:rPr>
          <w:noProof/>
        </w:rPr>
        <w:t>3.3</w:t>
      </w:r>
      <w:r>
        <w:rPr>
          <w:noProof/>
        </w:rPr>
        <w:t>.9</w:t>
      </w:r>
      <w:r w:rsidRPr="00E05B49">
        <w:rPr>
          <w:noProof/>
        </w:rPr>
        <w:t xml:space="preserve"> </w:t>
      </w:r>
      <w:r>
        <w:rPr>
          <w:rFonts w:hint="eastAsia"/>
          <w:noProof/>
        </w:rPr>
        <w:t>每日能耗柱状图</w:t>
      </w:r>
      <w:r>
        <w:rPr>
          <w:noProof/>
        </w:rPr>
        <w:t>………………….………………………………………………………………………………1</w:t>
      </w:r>
    </w:p>
    <w:p w:rsidR="000864CD" w:rsidRDefault="000864CD" w:rsidP="00E05B49">
      <w:pPr>
        <w:ind w:firstLineChars="400" w:firstLine="840"/>
        <w:rPr>
          <w:noProof/>
        </w:rPr>
      </w:pPr>
      <w:r w:rsidRPr="00E05B49">
        <w:rPr>
          <w:noProof/>
        </w:rPr>
        <w:t>3.3.</w:t>
      </w:r>
      <w:r>
        <w:rPr>
          <w:noProof/>
        </w:rPr>
        <w:t>10</w:t>
      </w:r>
      <w:r w:rsidRPr="00E05B49">
        <w:rPr>
          <w:noProof/>
        </w:rPr>
        <w:t xml:space="preserve"> </w:t>
      </w:r>
      <w:r>
        <w:rPr>
          <w:rFonts w:hint="eastAsia"/>
          <w:noProof/>
        </w:rPr>
        <w:t>每月能耗柱状图</w:t>
      </w:r>
      <w:r>
        <w:rPr>
          <w:noProof/>
        </w:rPr>
        <w:t>………………………………………………………………………………………………..1</w:t>
      </w:r>
    </w:p>
    <w:p w:rsidR="000864CD" w:rsidRDefault="000864CD" w:rsidP="00E05B49">
      <w:pPr>
        <w:ind w:firstLineChars="400" w:firstLine="840"/>
        <w:rPr>
          <w:noProof/>
        </w:rPr>
      </w:pPr>
      <w:r w:rsidRPr="00E05B49">
        <w:rPr>
          <w:noProof/>
        </w:rPr>
        <w:t>3.3.</w:t>
      </w:r>
      <w:r>
        <w:rPr>
          <w:noProof/>
        </w:rPr>
        <w:t>11</w:t>
      </w:r>
      <w:r w:rsidRPr="00E05B49">
        <w:rPr>
          <w:noProof/>
        </w:rPr>
        <w:t xml:space="preserve"> </w:t>
      </w:r>
      <w:r>
        <w:rPr>
          <w:rFonts w:hint="eastAsia"/>
          <w:noProof/>
        </w:rPr>
        <w:t>各区电量饼状图</w:t>
      </w:r>
      <w:r>
        <w:rPr>
          <w:noProof/>
        </w:rPr>
        <w:t>…………………………………….………………………………………………………….1</w:t>
      </w:r>
    </w:p>
    <w:p w:rsidR="000864CD" w:rsidRPr="00E05B49" w:rsidRDefault="000864CD" w:rsidP="00E05B49">
      <w:pPr>
        <w:ind w:firstLineChars="400" w:firstLine="840"/>
        <w:rPr>
          <w:noProof/>
        </w:rPr>
      </w:pPr>
      <w:r w:rsidRPr="00E05B49">
        <w:rPr>
          <w:noProof/>
        </w:rPr>
        <w:t>3.3.</w:t>
      </w:r>
      <w:r>
        <w:rPr>
          <w:noProof/>
        </w:rPr>
        <w:t>1</w:t>
      </w:r>
      <w:r w:rsidRPr="00E05B49">
        <w:rPr>
          <w:noProof/>
        </w:rPr>
        <w:t xml:space="preserve">2 </w:t>
      </w:r>
      <w:r>
        <w:rPr>
          <w:rFonts w:hint="eastAsia"/>
          <w:noProof/>
        </w:rPr>
        <w:t>各区电量柱状图</w:t>
      </w:r>
      <w:r>
        <w:rPr>
          <w:noProof/>
        </w:rPr>
        <w:t>………………………………..………………………………………………………………1</w:t>
      </w:r>
    </w:p>
    <w:p w:rsidR="000864CD" w:rsidRDefault="000864CD">
      <w:pPr>
        <w:pStyle w:val="TOC2"/>
        <w:tabs>
          <w:tab w:val="right" w:leader="dot" w:pos="8386"/>
        </w:tabs>
        <w:rPr>
          <w:noProof/>
        </w:rPr>
      </w:pPr>
      <w:hyperlink w:anchor="_Toc15513" w:history="1">
        <w:r>
          <w:rPr>
            <w:noProof/>
          </w:rPr>
          <w:t>3.4</w:t>
        </w:r>
        <w:r>
          <w:rPr>
            <w:rFonts w:hint="eastAsia"/>
            <w:noProof/>
          </w:rPr>
          <w:t>数据可视化</w:t>
        </w:r>
        <w:r>
          <w:rPr>
            <w:noProof/>
          </w:rPr>
          <w:t>-</w:t>
        </w:r>
        <w:r>
          <w:rPr>
            <w:rFonts w:hint="eastAsia"/>
            <w:noProof/>
          </w:rPr>
          <w:t>流体</w:t>
        </w:r>
        <w:r>
          <w:rPr>
            <w:noProof/>
          </w:rPr>
          <w:tab/>
        </w:r>
        <w:r>
          <w:rPr>
            <w:noProof/>
          </w:rPr>
          <w:fldChar w:fldCharType="begin"/>
        </w:r>
        <w:r>
          <w:rPr>
            <w:noProof/>
          </w:rPr>
          <w:instrText xml:space="preserve"> PAGEREF _Toc15513 </w:instrText>
        </w:r>
        <w:r>
          <w:rPr>
            <w:noProof/>
          </w:rPr>
          <w:fldChar w:fldCharType="separate"/>
        </w:r>
        <w:r>
          <w:rPr>
            <w:noProof/>
          </w:rPr>
          <w:t>3</w:t>
        </w:r>
        <w:r>
          <w:rPr>
            <w:noProof/>
          </w:rPr>
          <w:fldChar w:fldCharType="end"/>
        </w:r>
      </w:hyperlink>
    </w:p>
    <w:p w:rsidR="000864CD" w:rsidRDefault="000864CD">
      <w:pPr>
        <w:pStyle w:val="TOC3"/>
        <w:tabs>
          <w:tab w:val="right" w:leader="dot" w:pos="8386"/>
        </w:tabs>
        <w:rPr>
          <w:noProof/>
        </w:rPr>
      </w:pPr>
      <w:hyperlink w:anchor="_Toc23829" w:history="1">
        <w:r>
          <w:rPr>
            <w:noProof/>
          </w:rPr>
          <w:t xml:space="preserve">3.4.1 </w:t>
        </w:r>
        <w:r>
          <w:rPr>
            <w:rFonts w:hint="eastAsia"/>
            <w:noProof/>
          </w:rPr>
          <w:t>正向流量</w:t>
        </w:r>
        <w:r>
          <w:rPr>
            <w:noProof/>
          </w:rPr>
          <w:tab/>
        </w:r>
        <w:r>
          <w:rPr>
            <w:noProof/>
          </w:rPr>
          <w:fldChar w:fldCharType="begin"/>
        </w:r>
        <w:r>
          <w:rPr>
            <w:noProof/>
          </w:rPr>
          <w:instrText xml:space="preserve"> PAGEREF _Toc23829 </w:instrText>
        </w:r>
        <w:r>
          <w:rPr>
            <w:noProof/>
          </w:rPr>
          <w:fldChar w:fldCharType="separate"/>
        </w:r>
        <w:r>
          <w:rPr>
            <w:noProof/>
          </w:rPr>
          <w:t>3</w:t>
        </w:r>
        <w:r>
          <w:rPr>
            <w:noProof/>
          </w:rPr>
          <w:fldChar w:fldCharType="end"/>
        </w:r>
      </w:hyperlink>
    </w:p>
    <w:p w:rsidR="000864CD" w:rsidRDefault="000864CD">
      <w:pPr>
        <w:pStyle w:val="TOC3"/>
        <w:tabs>
          <w:tab w:val="right" w:leader="dot" w:pos="8386"/>
        </w:tabs>
        <w:rPr>
          <w:rFonts w:ascii="Times New Roman" w:hAnsi="Times New Roman"/>
          <w:noProof/>
        </w:rPr>
      </w:pPr>
      <w:hyperlink w:anchor="_Toc5477" w:history="1">
        <w:r>
          <w:rPr>
            <w:noProof/>
          </w:rPr>
          <w:t xml:space="preserve">3.4.2 </w:t>
        </w:r>
        <w:r>
          <w:rPr>
            <w:rFonts w:hint="eastAsia"/>
            <w:noProof/>
          </w:rPr>
          <w:t>反向流量</w:t>
        </w:r>
        <w:r>
          <w:rPr>
            <w:noProof/>
          </w:rPr>
          <w:tab/>
        </w:r>
        <w:r>
          <w:rPr>
            <w:noProof/>
          </w:rPr>
          <w:fldChar w:fldCharType="begin"/>
        </w:r>
        <w:r>
          <w:rPr>
            <w:noProof/>
          </w:rPr>
          <w:instrText xml:space="preserve"> PAGEREF _Toc5477 </w:instrText>
        </w:r>
        <w:r>
          <w:rPr>
            <w:noProof/>
          </w:rPr>
          <w:fldChar w:fldCharType="separate"/>
        </w:r>
        <w:r>
          <w:rPr>
            <w:noProof/>
          </w:rPr>
          <w:t>3</w:t>
        </w:r>
        <w:r>
          <w:rPr>
            <w:noProof/>
          </w:rPr>
          <w:fldChar w:fldCharType="end"/>
        </w:r>
      </w:hyperlink>
    </w:p>
    <w:p w:rsidR="000864CD" w:rsidRPr="00E05B49" w:rsidRDefault="000864CD" w:rsidP="00E05B49">
      <w:pPr>
        <w:ind w:firstLineChars="400" w:firstLine="840"/>
        <w:rPr>
          <w:noProof/>
        </w:rPr>
      </w:pPr>
      <w:r w:rsidRPr="00E05B49">
        <w:rPr>
          <w:noProof/>
        </w:rPr>
        <w:t>3.4</w:t>
      </w:r>
      <w:r>
        <w:rPr>
          <w:noProof/>
        </w:rPr>
        <w:t>.3</w:t>
      </w:r>
      <w:r w:rsidRPr="00E05B49">
        <w:rPr>
          <w:noProof/>
        </w:rPr>
        <w:t xml:space="preserve"> </w:t>
      </w:r>
      <w:r>
        <w:rPr>
          <w:rFonts w:hint="eastAsia"/>
          <w:noProof/>
        </w:rPr>
        <w:t>正向累积热量</w:t>
      </w:r>
      <w:r>
        <w:rPr>
          <w:noProof/>
        </w:rPr>
        <w:t>………………………………………………… ………………………………………………….</w:t>
      </w:r>
      <w:r w:rsidRPr="00E05B49">
        <w:rPr>
          <w:noProof/>
        </w:rPr>
        <w:fldChar w:fldCharType="begin"/>
      </w:r>
      <w:r w:rsidRPr="00E05B49">
        <w:rPr>
          <w:noProof/>
        </w:rPr>
        <w:instrText xml:space="preserve"> PAGEREF _Toc5477 </w:instrText>
      </w:r>
      <w:r w:rsidRPr="00E05B49">
        <w:rPr>
          <w:noProof/>
        </w:rPr>
        <w:fldChar w:fldCharType="separate"/>
      </w:r>
      <w:r w:rsidRPr="00E05B49">
        <w:rPr>
          <w:noProof/>
        </w:rPr>
        <w:t>1</w:t>
      </w:r>
      <w:r w:rsidRPr="00E05B49">
        <w:rPr>
          <w:noProof/>
        </w:rPr>
        <w:fldChar w:fldCharType="end"/>
      </w:r>
    </w:p>
    <w:p w:rsidR="000864CD" w:rsidRDefault="000864CD" w:rsidP="00E05B49">
      <w:pPr>
        <w:ind w:firstLineChars="400" w:firstLine="840"/>
        <w:rPr>
          <w:noProof/>
        </w:rPr>
      </w:pPr>
      <w:r w:rsidRPr="00E05B49">
        <w:rPr>
          <w:noProof/>
        </w:rPr>
        <w:t>3.4</w:t>
      </w:r>
      <w:r>
        <w:rPr>
          <w:noProof/>
        </w:rPr>
        <w:t>.4</w:t>
      </w:r>
      <w:r w:rsidRPr="00E05B49">
        <w:rPr>
          <w:noProof/>
        </w:rPr>
        <w:t xml:space="preserve"> </w:t>
      </w:r>
      <w:r>
        <w:rPr>
          <w:rFonts w:hint="eastAsia"/>
          <w:noProof/>
        </w:rPr>
        <w:t>反向累积热量</w:t>
      </w:r>
      <w:r>
        <w:rPr>
          <w:noProof/>
        </w:rPr>
        <w:t>.………………… …………………………………………………………………………………1</w:t>
      </w:r>
    </w:p>
    <w:p w:rsidR="000864CD" w:rsidRDefault="000864CD" w:rsidP="00E05B49">
      <w:pPr>
        <w:ind w:firstLineChars="400" w:firstLine="840"/>
        <w:rPr>
          <w:noProof/>
        </w:rPr>
      </w:pPr>
      <w:r w:rsidRPr="00E05B49">
        <w:rPr>
          <w:noProof/>
        </w:rPr>
        <w:t>3.4</w:t>
      </w:r>
      <w:r>
        <w:rPr>
          <w:noProof/>
        </w:rPr>
        <w:t>.5</w:t>
      </w:r>
      <w:r w:rsidRPr="00E05B49">
        <w:rPr>
          <w:noProof/>
        </w:rPr>
        <w:t xml:space="preserve"> </w:t>
      </w:r>
      <w:r>
        <w:rPr>
          <w:rFonts w:hint="eastAsia"/>
          <w:noProof/>
        </w:rPr>
        <w:t>瞬时流量</w:t>
      </w:r>
      <w:r>
        <w:rPr>
          <w:noProof/>
        </w:rPr>
        <w:t>……………………………………………………………………………………………………………1</w:t>
      </w:r>
    </w:p>
    <w:p w:rsidR="000864CD" w:rsidRDefault="000864CD" w:rsidP="00E05B49">
      <w:pPr>
        <w:ind w:firstLineChars="400" w:firstLine="840"/>
        <w:rPr>
          <w:noProof/>
        </w:rPr>
      </w:pPr>
      <w:r w:rsidRPr="00E05B49">
        <w:rPr>
          <w:noProof/>
        </w:rPr>
        <w:t>3.4</w:t>
      </w:r>
      <w:r>
        <w:rPr>
          <w:noProof/>
        </w:rPr>
        <w:t>.6</w:t>
      </w:r>
      <w:r w:rsidRPr="00E05B49">
        <w:rPr>
          <w:noProof/>
        </w:rPr>
        <w:t xml:space="preserve"> </w:t>
      </w:r>
      <w:r>
        <w:rPr>
          <w:rFonts w:hint="eastAsia"/>
          <w:noProof/>
        </w:rPr>
        <w:t>流体速度</w:t>
      </w:r>
      <w:r>
        <w:rPr>
          <w:noProof/>
        </w:rPr>
        <w:t>……………………………………………………………………………………………………………1</w:t>
      </w:r>
    </w:p>
    <w:p w:rsidR="000864CD" w:rsidRDefault="000864CD" w:rsidP="00E05B49">
      <w:pPr>
        <w:ind w:firstLineChars="400" w:firstLine="840"/>
        <w:rPr>
          <w:noProof/>
        </w:rPr>
      </w:pPr>
      <w:r w:rsidRPr="00E05B49">
        <w:rPr>
          <w:noProof/>
        </w:rPr>
        <w:t>3.4</w:t>
      </w:r>
      <w:r>
        <w:rPr>
          <w:noProof/>
        </w:rPr>
        <w:t>.7</w:t>
      </w:r>
      <w:r w:rsidRPr="00E05B49">
        <w:rPr>
          <w:noProof/>
        </w:rPr>
        <w:t xml:space="preserve"> </w:t>
      </w:r>
      <w:r>
        <w:rPr>
          <w:rFonts w:hint="eastAsia"/>
          <w:noProof/>
        </w:rPr>
        <w:t>流体声速</w:t>
      </w:r>
      <w:r>
        <w:rPr>
          <w:noProof/>
        </w:rPr>
        <w:t>…………………………………………………………………………………………………………….1</w:t>
      </w:r>
    </w:p>
    <w:p w:rsidR="000864CD" w:rsidRDefault="000864CD" w:rsidP="00E05B49">
      <w:pPr>
        <w:ind w:firstLineChars="400" w:firstLine="840"/>
        <w:rPr>
          <w:noProof/>
        </w:rPr>
      </w:pPr>
      <w:r w:rsidRPr="00E05B49">
        <w:rPr>
          <w:noProof/>
        </w:rPr>
        <w:t>3.4</w:t>
      </w:r>
      <w:r>
        <w:rPr>
          <w:noProof/>
        </w:rPr>
        <w:t>.8</w:t>
      </w:r>
      <w:r w:rsidRPr="00E05B49">
        <w:rPr>
          <w:noProof/>
        </w:rPr>
        <w:t xml:space="preserve"> </w:t>
      </w:r>
      <w:r>
        <w:rPr>
          <w:rFonts w:hint="eastAsia"/>
          <w:noProof/>
        </w:rPr>
        <w:t>流体压力</w:t>
      </w:r>
      <w:r>
        <w:rPr>
          <w:noProof/>
        </w:rPr>
        <w:t>……………………………………………………………………………………………………………1</w:t>
      </w:r>
    </w:p>
    <w:p w:rsidR="000864CD" w:rsidRDefault="000864CD" w:rsidP="00E05B49">
      <w:pPr>
        <w:ind w:firstLineChars="400" w:firstLine="840"/>
        <w:rPr>
          <w:noProof/>
        </w:rPr>
      </w:pPr>
      <w:r w:rsidRPr="00E05B49">
        <w:rPr>
          <w:noProof/>
        </w:rPr>
        <w:t>3.4</w:t>
      </w:r>
      <w:r>
        <w:rPr>
          <w:noProof/>
        </w:rPr>
        <w:t>.9</w:t>
      </w:r>
      <w:r w:rsidRPr="00E05B49">
        <w:rPr>
          <w:noProof/>
        </w:rPr>
        <w:t xml:space="preserve"> </w:t>
      </w:r>
      <w:r>
        <w:rPr>
          <w:rFonts w:hint="eastAsia"/>
          <w:noProof/>
        </w:rPr>
        <w:t>流体温度</w:t>
      </w:r>
      <w:r>
        <w:rPr>
          <w:noProof/>
        </w:rPr>
        <w:t>…………………………………………………………………………………………………………….1</w:t>
      </w:r>
    </w:p>
    <w:p w:rsidR="000864CD" w:rsidRDefault="000864CD" w:rsidP="00E05B49">
      <w:pPr>
        <w:ind w:firstLineChars="400" w:firstLine="840"/>
        <w:rPr>
          <w:noProof/>
        </w:rPr>
      </w:pPr>
      <w:r w:rsidRPr="00E05B49">
        <w:rPr>
          <w:noProof/>
        </w:rPr>
        <w:t>3.4</w:t>
      </w:r>
      <w:r>
        <w:rPr>
          <w:noProof/>
        </w:rPr>
        <w:t>.10</w:t>
      </w:r>
      <w:r w:rsidRPr="00E05B49">
        <w:rPr>
          <w:noProof/>
        </w:rPr>
        <w:t xml:space="preserve"> </w:t>
      </w:r>
      <w:r>
        <w:rPr>
          <w:rFonts w:hint="eastAsia"/>
          <w:noProof/>
        </w:rPr>
        <w:t>累积趋势图</w:t>
      </w:r>
      <w:r>
        <w:rPr>
          <w:noProof/>
        </w:rPr>
        <w:t>……………………………………………………………………………………………………… 1</w:t>
      </w:r>
    </w:p>
    <w:p w:rsidR="000864CD" w:rsidRDefault="000864CD" w:rsidP="00E05B49">
      <w:pPr>
        <w:ind w:firstLineChars="400" w:firstLine="840"/>
        <w:rPr>
          <w:noProof/>
        </w:rPr>
      </w:pPr>
      <w:r w:rsidRPr="00E05B49">
        <w:rPr>
          <w:noProof/>
        </w:rPr>
        <w:t>3.4</w:t>
      </w:r>
      <w:r>
        <w:rPr>
          <w:noProof/>
        </w:rPr>
        <w:t>.11</w:t>
      </w:r>
      <w:r w:rsidRPr="00E05B49">
        <w:rPr>
          <w:noProof/>
        </w:rPr>
        <w:t xml:space="preserve"> </w:t>
      </w:r>
      <w:r>
        <w:rPr>
          <w:rFonts w:hint="eastAsia"/>
          <w:noProof/>
        </w:rPr>
        <w:t>用量趋势图</w:t>
      </w:r>
      <w:r>
        <w:rPr>
          <w:noProof/>
        </w:rPr>
        <w:t>……………………………………………………………………………………………………….1</w:t>
      </w:r>
    </w:p>
    <w:p w:rsidR="000864CD" w:rsidRDefault="000864CD" w:rsidP="00E05B49">
      <w:pPr>
        <w:ind w:firstLineChars="400" w:firstLine="840"/>
        <w:rPr>
          <w:noProof/>
        </w:rPr>
      </w:pPr>
      <w:r w:rsidRPr="00E05B49">
        <w:rPr>
          <w:noProof/>
        </w:rPr>
        <w:t>3.4.</w:t>
      </w:r>
      <w:r>
        <w:rPr>
          <w:noProof/>
        </w:rPr>
        <w:t>1</w:t>
      </w:r>
      <w:r w:rsidRPr="00E05B49">
        <w:rPr>
          <w:noProof/>
        </w:rPr>
        <w:t xml:space="preserve">2 </w:t>
      </w:r>
      <w:r>
        <w:rPr>
          <w:rFonts w:hint="eastAsia"/>
          <w:noProof/>
        </w:rPr>
        <w:t>每日流量柱状图</w:t>
      </w:r>
      <w:r>
        <w:rPr>
          <w:noProof/>
        </w:rPr>
        <w:t>………………………………………………………………………………………………1</w:t>
      </w:r>
    </w:p>
    <w:p w:rsidR="000864CD" w:rsidRDefault="000864CD" w:rsidP="00E05B49">
      <w:pPr>
        <w:ind w:firstLineChars="400" w:firstLine="840"/>
        <w:rPr>
          <w:noProof/>
        </w:rPr>
      </w:pPr>
      <w:r w:rsidRPr="00E05B49">
        <w:rPr>
          <w:noProof/>
        </w:rPr>
        <w:t>3.4</w:t>
      </w:r>
      <w:r>
        <w:rPr>
          <w:noProof/>
        </w:rPr>
        <w:t>.13</w:t>
      </w:r>
      <w:r w:rsidRPr="00E05B49">
        <w:rPr>
          <w:noProof/>
        </w:rPr>
        <w:t xml:space="preserve"> </w:t>
      </w:r>
      <w:r>
        <w:rPr>
          <w:rFonts w:hint="eastAsia"/>
          <w:noProof/>
        </w:rPr>
        <w:t>每月流量柱状图</w:t>
      </w:r>
      <w:r>
        <w:rPr>
          <w:noProof/>
        </w:rPr>
        <w:t>………………………………………………………………………………………………..1</w:t>
      </w:r>
    </w:p>
    <w:p w:rsidR="000864CD" w:rsidRDefault="000864CD" w:rsidP="00E05B49">
      <w:pPr>
        <w:ind w:firstLineChars="400" w:firstLine="840"/>
        <w:rPr>
          <w:noProof/>
        </w:rPr>
      </w:pPr>
      <w:r w:rsidRPr="00E05B49">
        <w:rPr>
          <w:noProof/>
        </w:rPr>
        <w:t>3.4</w:t>
      </w:r>
      <w:r>
        <w:rPr>
          <w:noProof/>
        </w:rPr>
        <w:t>.14</w:t>
      </w:r>
      <w:r w:rsidRPr="00E05B49">
        <w:rPr>
          <w:noProof/>
        </w:rPr>
        <w:t xml:space="preserve"> </w:t>
      </w:r>
      <w:r>
        <w:rPr>
          <w:rFonts w:hint="eastAsia"/>
          <w:noProof/>
        </w:rPr>
        <w:t>各区流量饼状图</w:t>
      </w:r>
      <w:r>
        <w:rPr>
          <w:noProof/>
        </w:rPr>
        <w:t>………………………………………………………………………………………………1</w:t>
      </w:r>
    </w:p>
    <w:p w:rsidR="000864CD" w:rsidRDefault="000864CD" w:rsidP="00E05B49">
      <w:pPr>
        <w:ind w:firstLineChars="400" w:firstLine="840"/>
        <w:rPr>
          <w:noProof/>
        </w:rPr>
      </w:pPr>
      <w:r w:rsidRPr="00E05B49">
        <w:rPr>
          <w:noProof/>
        </w:rPr>
        <w:t>3.4.</w:t>
      </w:r>
      <w:r>
        <w:rPr>
          <w:noProof/>
        </w:rPr>
        <w:t>15</w:t>
      </w:r>
      <w:r w:rsidRPr="00E05B49">
        <w:rPr>
          <w:noProof/>
        </w:rPr>
        <w:t xml:space="preserve"> </w:t>
      </w:r>
      <w:r>
        <w:rPr>
          <w:rFonts w:hint="eastAsia"/>
          <w:noProof/>
        </w:rPr>
        <w:t>各区流量柱状图</w:t>
      </w:r>
      <w:r>
        <w:rPr>
          <w:noProof/>
        </w:rPr>
        <w:t>………………………………………………………………………………………………1</w:t>
      </w:r>
    </w:p>
    <w:p w:rsidR="000864CD" w:rsidRDefault="000864CD">
      <w:pPr>
        <w:pStyle w:val="TOC2"/>
        <w:tabs>
          <w:tab w:val="right" w:leader="dot" w:pos="8386"/>
        </w:tabs>
        <w:rPr>
          <w:noProof/>
        </w:rPr>
      </w:pPr>
      <w:hyperlink w:anchor="_Toc28766" w:history="1">
        <w:r>
          <w:rPr>
            <w:noProof/>
          </w:rPr>
          <w:t>3.5</w:t>
        </w:r>
        <w:r>
          <w:rPr>
            <w:rFonts w:hint="eastAsia"/>
            <w:noProof/>
          </w:rPr>
          <w:t>数据统计</w:t>
        </w:r>
        <w:r>
          <w:rPr>
            <w:noProof/>
          </w:rPr>
          <w:tab/>
        </w:r>
        <w:r>
          <w:rPr>
            <w:noProof/>
          </w:rPr>
          <w:fldChar w:fldCharType="begin"/>
        </w:r>
        <w:r>
          <w:rPr>
            <w:noProof/>
          </w:rPr>
          <w:instrText xml:space="preserve"> PAGEREF _Toc28766 </w:instrText>
        </w:r>
        <w:r>
          <w:rPr>
            <w:noProof/>
          </w:rPr>
          <w:fldChar w:fldCharType="separate"/>
        </w:r>
        <w:r>
          <w:rPr>
            <w:noProof/>
          </w:rPr>
          <w:t>3</w:t>
        </w:r>
        <w:r>
          <w:rPr>
            <w:noProof/>
          </w:rPr>
          <w:fldChar w:fldCharType="end"/>
        </w:r>
      </w:hyperlink>
    </w:p>
    <w:p w:rsidR="000864CD" w:rsidRDefault="000864CD">
      <w:pPr>
        <w:pStyle w:val="TOC3"/>
        <w:tabs>
          <w:tab w:val="right" w:leader="dot" w:pos="8386"/>
        </w:tabs>
        <w:rPr>
          <w:noProof/>
        </w:rPr>
      </w:pPr>
      <w:hyperlink w:anchor="_Toc8234" w:history="1">
        <w:r>
          <w:rPr>
            <w:noProof/>
          </w:rPr>
          <w:t xml:space="preserve">3.5.1 </w:t>
        </w:r>
        <w:r>
          <w:rPr>
            <w:rFonts w:hint="eastAsia"/>
            <w:noProof/>
          </w:rPr>
          <w:t>电能统计</w:t>
        </w:r>
        <w:r>
          <w:rPr>
            <w:noProof/>
          </w:rPr>
          <w:tab/>
        </w:r>
        <w:r>
          <w:rPr>
            <w:noProof/>
          </w:rPr>
          <w:fldChar w:fldCharType="begin"/>
        </w:r>
        <w:r>
          <w:rPr>
            <w:noProof/>
          </w:rPr>
          <w:instrText xml:space="preserve"> PAGEREF _Toc8234 </w:instrText>
        </w:r>
        <w:r>
          <w:rPr>
            <w:noProof/>
          </w:rPr>
          <w:fldChar w:fldCharType="separate"/>
        </w:r>
        <w:r>
          <w:rPr>
            <w:noProof/>
          </w:rPr>
          <w:t>3</w:t>
        </w:r>
        <w:r>
          <w:rPr>
            <w:noProof/>
          </w:rPr>
          <w:fldChar w:fldCharType="end"/>
        </w:r>
      </w:hyperlink>
    </w:p>
    <w:p w:rsidR="000864CD" w:rsidRDefault="000864CD">
      <w:pPr>
        <w:pStyle w:val="TOC3"/>
        <w:tabs>
          <w:tab w:val="right" w:leader="dot" w:pos="8386"/>
        </w:tabs>
        <w:rPr>
          <w:noProof/>
        </w:rPr>
      </w:pPr>
      <w:hyperlink w:anchor="_Toc10577" w:history="1">
        <w:r>
          <w:rPr>
            <w:noProof/>
          </w:rPr>
          <w:t xml:space="preserve">3.5.2 </w:t>
        </w:r>
        <w:r>
          <w:rPr>
            <w:rFonts w:hint="eastAsia"/>
            <w:noProof/>
          </w:rPr>
          <w:t>流量统计</w:t>
        </w:r>
        <w:r>
          <w:rPr>
            <w:noProof/>
          </w:rPr>
          <w:tab/>
        </w:r>
        <w:r>
          <w:rPr>
            <w:noProof/>
          </w:rPr>
          <w:fldChar w:fldCharType="begin"/>
        </w:r>
        <w:r>
          <w:rPr>
            <w:noProof/>
          </w:rPr>
          <w:instrText xml:space="preserve"> PAGEREF _Toc10577 </w:instrText>
        </w:r>
        <w:r>
          <w:rPr>
            <w:noProof/>
          </w:rPr>
          <w:fldChar w:fldCharType="separate"/>
        </w:r>
        <w:r>
          <w:rPr>
            <w:noProof/>
          </w:rPr>
          <w:t>3</w:t>
        </w:r>
        <w:r>
          <w:rPr>
            <w:noProof/>
          </w:rPr>
          <w:fldChar w:fldCharType="end"/>
        </w:r>
      </w:hyperlink>
    </w:p>
    <w:p w:rsidR="000864CD" w:rsidRDefault="000864CD">
      <w:pPr>
        <w:pStyle w:val="TOC2"/>
        <w:tabs>
          <w:tab w:val="right" w:leader="dot" w:pos="8386"/>
        </w:tabs>
        <w:rPr>
          <w:noProof/>
        </w:rPr>
      </w:pPr>
      <w:hyperlink w:anchor="_Toc29736" w:history="1">
        <w:r>
          <w:rPr>
            <w:noProof/>
          </w:rPr>
          <w:t>3.6</w:t>
        </w:r>
        <w:r>
          <w:rPr>
            <w:rFonts w:hint="eastAsia"/>
            <w:noProof/>
          </w:rPr>
          <w:t>管理员管理</w:t>
        </w:r>
        <w:r>
          <w:rPr>
            <w:noProof/>
          </w:rPr>
          <w:tab/>
        </w:r>
        <w:r>
          <w:rPr>
            <w:noProof/>
          </w:rPr>
          <w:fldChar w:fldCharType="begin"/>
        </w:r>
        <w:r>
          <w:rPr>
            <w:noProof/>
          </w:rPr>
          <w:instrText xml:space="preserve"> PAGEREF _Toc29736 </w:instrText>
        </w:r>
        <w:r>
          <w:rPr>
            <w:noProof/>
          </w:rPr>
          <w:fldChar w:fldCharType="separate"/>
        </w:r>
        <w:r>
          <w:rPr>
            <w:noProof/>
          </w:rPr>
          <w:t>3</w:t>
        </w:r>
        <w:r>
          <w:rPr>
            <w:noProof/>
          </w:rPr>
          <w:fldChar w:fldCharType="end"/>
        </w:r>
      </w:hyperlink>
    </w:p>
    <w:p w:rsidR="000864CD" w:rsidRDefault="000864CD">
      <w:pPr>
        <w:pStyle w:val="TOC3"/>
        <w:tabs>
          <w:tab w:val="right" w:leader="dot" w:pos="8386"/>
        </w:tabs>
        <w:rPr>
          <w:noProof/>
        </w:rPr>
      </w:pPr>
      <w:hyperlink w:anchor="_Toc4329" w:history="1">
        <w:r>
          <w:rPr>
            <w:noProof/>
          </w:rPr>
          <w:t xml:space="preserve">3.6.1 </w:t>
        </w:r>
        <w:r>
          <w:rPr>
            <w:rFonts w:hint="eastAsia"/>
            <w:noProof/>
          </w:rPr>
          <w:t>角色管理</w:t>
        </w:r>
        <w:r>
          <w:rPr>
            <w:noProof/>
          </w:rPr>
          <w:tab/>
        </w:r>
        <w:r>
          <w:rPr>
            <w:noProof/>
          </w:rPr>
          <w:fldChar w:fldCharType="begin"/>
        </w:r>
        <w:r>
          <w:rPr>
            <w:noProof/>
          </w:rPr>
          <w:instrText xml:space="preserve"> PAGEREF _Toc4329 </w:instrText>
        </w:r>
        <w:r>
          <w:rPr>
            <w:noProof/>
          </w:rPr>
          <w:fldChar w:fldCharType="separate"/>
        </w:r>
        <w:r>
          <w:rPr>
            <w:noProof/>
          </w:rPr>
          <w:t>3</w:t>
        </w:r>
        <w:r>
          <w:rPr>
            <w:noProof/>
          </w:rPr>
          <w:fldChar w:fldCharType="end"/>
        </w:r>
      </w:hyperlink>
    </w:p>
    <w:p w:rsidR="000864CD" w:rsidRDefault="000864CD" w:rsidP="00E05B49">
      <w:pPr>
        <w:pStyle w:val="TOC3"/>
        <w:tabs>
          <w:tab w:val="right" w:leader="dot" w:pos="8386"/>
        </w:tabs>
        <w:rPr>
          <w:noProof/>
        </w:rPr>
      </w:pPr>
      <w:hyperlink w:anchor="_Toc29257" w:history="1">
        <w:r>
          <w:rPr>
            <w:noProof/>
          </w:rPr>
          <w:t xml:space="preserve">3.6.2 </w:t>
        </w:r>
        <w:r>
          <w:rPr>
            <w:rFonts w:hint="eastAsia"/>
            <w:noProof/>
          </w:rPr>
          <w:t>管理员列表</w:t>
        </w:r>
        <w:r>
          <w:rPr>
            <w:noProof/>
          </w:rPr>
          <w:tab/>
        </w:r>
        <w:r>
          <w:rPr>
            <w:noProof/>
          </w:rPr>
          <w:fldChar w:fldCharType="begin"/>
        </w:r>
        <w:r>
          <w:rPr>
            <w:noProof/>
          </w:rPr>
          <w:instrText xml:space="preserve"> PAGEREF _Toc29257 </w:instrText>
        </w:r>
        <w:r>
          <w:rPr>
            <w:noProof/>
          </w:rPr>
          <w:fldChar w:fldCharType="separate"/>
        </w:r>
        <w:r>
          <w:rPr>
            <w:noProof/>
          </w:rPr>
          <w:t>3</w:t>
        </w:r>
        <w:r>
          <w:rPr>
            <w:noProof/>
          </w:rPr>
          <w:fldChar w:fldCharType="end"/>
        </w:r>
      </w:hyperlink>
    </w:p>
    <w:p w:rsidR="000864CD" w:rsidRDefault="000864CD">
      <w:pPr>
        <w:pStyle w:val="TOC2"/>
        <w:tabs>
          <w:tab w:val="right" w:leader="dot" w:pos="8386"/>
        </w:tabs>
        <w:rPr>
          <w:noProof/>
        </w:rPr>
      </w:pPr>
      <w:hyperlink w:anchor="_Toc12147" w:history="1">
        <w:r>
          <w:rPr>
            <w:noProof/>
          </w:rPr>
          <w:t>3.11</w:t>
        </w:r>
        <w:r>
          <w:rPr>
            <w:rFonts w:hint="eastAsia"/>
            <w:noProof/>
          </w:rPr>
          <w:t>账号设置</w:t>
        </w:r>
        <w:r>
          <w:rPr>
            <w:noProof/>
          </w:rPr>
          <w:tab/>
        </w:r>
        <w:r>
          <w:rPr>
            <w:noProof/>
          </w:rPr>
          <w:fldChar w:fldCharType="begin"/>
        </w:r>
        <w:r>
          <w:rPr>
            <w:noProof/>
          </w:rPr>
          <w:instrText xml:space="preserve"> PAGEREF _Toc12147 </w:instrText>
        </w:r>
        <w:r>
          <w:rPr>
            <w:noProof/>
          </w:rPr>
          <w:fldChar w:fldCharType="separate"/>
        </w:r>
        <w:r>
          <w:rPr>
            <w:noProof/>
          </w:rPr>
          <w:t>3</w:t>
        </w:r>
        <w:r>
          <w:rPr>
            <w:noProof/>
          </w:rPr>
          <w:fldChar w:fldCharType="end"/>
        </w:r>
      </w:hyperlink>
    </w:p>
    <w:p w:rsidR="000864CD" w:rsidRDefault="000864CD" w:rsidP="00E05B49">
      <w:pPr>
        <w:pStyle w:val="TOC3"/>
        <w:tabs>
          <w:tab w:val="right" w:leader="dot" w:pos="8386"/>
        </w:tabs>
        <w:rPr>
          <w:noProof/>
        </w:rPr>
      </w:pPr>
      <w:hyperlink w:anchor="_Toc19356" w:history="1">
        <w:r>
          <w:rPr>
            <w:noProof/>
          </w:rPr>
          <w:t xml:space="preserve">3.11.1 </w:t>
        </w:r>
        <w:r>
          <w:rPr>
            <w:rFonts w:hint="eastAsia"/>
            <w:noProof/>
          </w:rPr>
          <w:t>密码修改</w:t>
        </w:r>
        <w:r>
          <w:rPr>
            <w:noProof/>
          </w:rPr>
          <w:tab/>
        </w:r>
        <w:r>
          <w:rPr>
            <w:noProof/>
          </w:rPr>
          <w:fldChar w:fldCharType="begin"/>
        </w:r>
        <w:r>
          <w:rPr>
            <w:noProof/>
          </w:rPr>
          <w:instrText xml:space="preserve"> PAGEREF _Toc19356 </w:instrText>
        </w:r>
        <w:r>
          <w:rPr>
            <w:noProof/>
          </w:rPr>
          <w:fldChar w:fldCharType="separate"/>
        </w:r>
        <w:r>
          <w:rPr>
            <w:noProof/>
          </w:rPr>
          <w:t>3</w:t>
        </w:r>
        <w:r>
          <w:rPr>
            <w:noProof/>
          </w:rPr>
          <w:fldChar w:fldCharType="end"/>
        </w:r>
      </w:hyperlink>
    </w:p>
    <w:p w:rsidR="000864CD" w:rsidRDefault="000864CD">
      <w:pPr>
        <w:pStyle w:val="TOC2"/>
        <w:tabs>
          <w:tab w:val="right" w:leader="dot" w:pos="8386"/>
        </w:tabs>
        <w:rPr>
          <w:noProof/>
        </w:rPr>
      </w:pPr>
      <w:hyperlink w:anchor="_Toc1447" w:history="1">
        <w:r>
          <w:rPr>
            <w:noProof/>
          </w:rPr>
          <w:t>3.7</w:t>
        </w:r>
        <w:r>
          <w:rPr>
            <w:rFonts w:hint="eastAsia"/>
            <w:noProof/>
          </w:rPr>
          <w:t>能耗看板</w:t>
        </w:r>
        <w:r>
          <w:rPr>
            <w:noProof/>
          </w:rPr>
          <w:tab/>
        </w:r>
        <w:r>
          <w:rPr>
            <w:noProof/>
          </w:rPr>
          <w:fldChar w:fldCharType="begin"/>
        </w:r>
        <w:r>
          <w:rPr>
            <w:noProof/>
          </w:rPr>
          <w:instrText xml:space="preserve"> PAGEREF _Toc1447 </w:instrText>
        </w:r>
        <w:r>
          <w:rPr>
            <w:noProof/>
          </w:rPr>
          <w:fldChar w:fldCharType="separate"/>
        </w:r>
        <w:r>
          <w:rPr>
            <w:noProof/>
          </w:rPr>
          <w:t>3</w:t>
        </w:r>
        <w:r>
          <w:rPr>
            <w:noProof/>
          </w:rPr>
          <w:fldChar w:fldCharType="end"/>
        </w:r>
      </w:hyperlink>
    </w:p>
    <w:p w:rsidR="000864CD" w:rsidRDefault="000864CD">
      <w:pPr>
        <w:pStyle w:val="TOC3"/>
        <w:tabs>
          <w:tab w:val="right" w:leader="dot" w:pos="8386"/>
        </w:tabs>
        <w:rPr>
          <w:noProof/>
        </w:rPr>
      </w:pPr>
      <w:hyperlink w:anchor="_Toc24669" w:history="1">
        <w:r>
          <w:rPr>
            <w:noProof/>
          </w:rPr>
          <w:t xml:space="preserve">3.7.1 </w:t>
        </w:r>
        <w:r>
          <w:rPr>
            <w:rFonts w:hint="eastAsia"/>
            <w:noProof/>
          </w:rPr>
          <w:t>看板登录</w:t>
        </w:r>
        <w:r>
          <w:rPr>
            <w:noProof/>
          </w:rPr>
          <w:tab/>
        </w:r>
        <w:r>
          <w:rPr>
            <w:noProof/>
          </w:rPr>
          <w:fldChar w:fldCharType="begin"/>
        </w:r>
        <w:r>
          <w:rPr>
            <w:noProof/>
          </w:rPr>
          <w:instrText xml:space="preserve"> PAGEREF _Toc24669 </w:instrText>
        </w:r>
        <w:r>
          <w:rPr>
            <w:noProof/>
          </w:rPr>
          <w:fldChar w:fldCharType="separate"/>
        </w:r>
        <w:r>
          <w:rPr>
            <w:noProof/>
          </w:rPr>
          <w:t>3</w:t>
        </w:r>
        <w:r>
          <w:rPr>
            <w:noProof/>
          </w:rPr>
          <w:fldChar w:fldCharType="end"/>
        </w:r>
      </w:hyperlink>
    </w:p>
    <w:p w:rsidR="000864CD" w:rsidRDefault="000864CD">
      <w:pPr>
        <w:pStyle w:val="TOC3"/>
        <w:tabs>
          <w:tab w:val="right" w:leader="dot" w:pos="8386"/>
        </w:tabs>
        <w:rPr>
          <w:noProof/>
        </w:rPr>
      </w:pPr>
      <w:hyperlink w:anchor="_Toc10388" w:history="1">
        <w:r>
          <w:rPr>
            <w:noProof/>
          </w:rPr>
          <w:t xml:space="preserve">3.7.3 </w:t>
        </w:r>
        <w:r>
          <w:rPr>
            <w:rFonts w:hint="eastAsia"/>
            <w:noProof/>
          </w:rPr>
          <w:t>看板首页</w:t>
        </w:r>
        <w:r>
          <w:rPr>
            <w:noProof/>
          </w:rPr>
          <w:tab/>
        </w:r>
        <w:r>
          <w:rPr>
            <w:noProof/>
          </w:rPr>
          <w:fldChar w:fldCharType="begin"/>
        </w:r>
        <w:r>
          <w:rPr>
            <w:noProof/>
          </w:rPr>
          <w:instrText xml:space="preserve"> PAGEREF _Toc10388 </w:instrText>
        </w:r>
        <w:r>
          <w:rPr>
            <w:noProof/>
          </w:rPr>
          <w:fldChar w:fldCharType="separate"/>
        </w:r>
        <w:r>
          <w:rPr>
            <w:noProof/>
          </w:rPr>
          <w:t>3</w:t>
        </w:r>
        <w:r>
          <w:rPr>
            <w:noProof/>
          </w:rPr>
          <w:fldChar w:fldCharType="end"/>
        </w:r>
      </w:hyperlink>
    </w:p>
    <w:p w:rsidR="000864CD" w:rsidRDefault="000864CD" w:rsidP="00E05B49">
      <w:pPr>
        <w:pStyle w:val="TOC3"/>
        <w:tabs>
          <w:tab w:val="right" w:leader="dot" w:pos="8386"/>
        </w:tabs>
        <w:rPr>
          <w:noProof/>
        </w:rPr>
      </w:pPr>
      <w:hyperlink w:anchor="_Toc13977" w:history="1">
        <w:r>
          <w:rPr>
            <w:noProof/>
          </w:rPr>
          <w:t xml:space="preserve">3.7.4 </w:t>
        </w:r>
        <w:r>
          <w:rPr>
            <w:rFonts w:hint="eastAsia"/>
            <w:noProof/>
          </w:rPr>
          <w:t>电能看板</w:t>
        </w:r>
        <w:r>
          <w:rPr>
            <w:noProof/>
          </w:rPr>
          <w:tab/>
        </w:r>
        <w:r>
          <w:rPr>
            <w:noProof/>
          </w:rPr>
          <w:fldChar w:fldCharType="begin"/>
        </w:r>
        <w:r>
          <w:rPr>
            <w:noProof/>
          </w:rPr>
          <w:instrText xml:space="preserve"> PAGEREF _Toc13977 </w:instrText>
        </w:r>
        <w:r>
          <w:rPr>
            <w:noProof/>
          </w:rPr>
          <w:fldChar w:fldCharType="separate"/>
        </w:r>
        <w:r>
          <w:rPr>
            <w:noProof/>
          </w:rPr>
          <w:t>3</w:t>
        </w:r>
        <w:r>
          <w:rPr>
            <w:noProof/>
          </w:rPr>
          <w:fldChar w:fldCharType="end"/>
        </w:r>
      </w:hyperlink>
    </w:p>
    <w:p w:rsidR="000864CD" w:rsidRDefault="000864CD">
      <w:pPr>
        <w:pStyle w:val="TOC1"/>
        <w:tabs>
          <w:tab w:val="right" w:leader="dot" w:pos="8386"/>
        </w:tabs>
        <w:rPr>
          <w:noProof/>
        </w:rPr>
      </w:pPr>
      <w:hyperlink w:anchor="_Toc25230" w:history="1">
        <w:r>
          <w:rPr>
            <w:noProof/>
          </w:rPr>
          <w:t xml:space="preserve">4 </w:t>
        </w:r>
        <w:r>
          <w:rPr>
            <w:rFonts w:hint="eastAsia"/>
            <w:noProof/>
          </w:rPr>
          <w:t>关于能耗系统</w:t>
        </w:r>
        <w:r>
          <w:rPr>
            <w:noProof/>
          </w:rPr>
          <w:tab/>
        </w:r>
        <w:r>
          <w:rPr>
            <w:noProof/>
          </w:rPr>
          <w:fldChar w:fldCharType="begin"/>
        </w:r>
        <w:r>
          <w:rPr>
            <w:noProof/>
          </w:rPr>
          <w:instrText xml:space="preserve"> PAGEREF _Toc25230 </w:instrText>
        </w:r>
        <w:r>
          <w:rPr>
            <w:noProof/>
          </w:rPr>
          <w:fldChar w:fldCharType="separate"/>
        </w:r>
        <w:r>
          <w:rPr>
            <w:noProof/>
          </w:rPr>
          <w:t>3</w:t>
        </w:r>
        <w:r>
          <w:rPr>
            <w:noProof/>
          </w:rPr>
          <w:fldChar w:fldCharType="end"/>
        </w:r>
      </w:hyperlink>
    </w:p>
    <w:p w:rsidR="000864CD" w:rsidRDefault="000864CD">
      <w:pPr>
        <w:spacing w:line="360" w:lineRule="auto"/>
        <w:rPr>
          <w:rFonts w:ascii="Times New Roman" w:hAnsi="Times New Roman"/>
          <w:color w:val="000000"/>
        </w:rPr>
        <w:sectPr w:rsidR="000864CD">
          <w:footerReference w:type="default" r:id="rId12"/>
          <w:pgSz w:w="11900" w:h="16840"/>
          <w:pgMar w:top="1417" w:right="1757" w:bottom="1417" w:left="1757" w:header="0" w:footer="0" w:gutter="0"/>
          <w:pgNumType w:fmt="upperRoman" w:start="1"/>
          <w:cols w:space="0"/>
          <w:docGrid w:linePitch="360"/>
        </w:sectPr>
      </w:pPr>
      <w:r>
        <w:rPr>
          <w:rFonts w:ascii="Times New Roman" w:hAnsi="Times New Roman"/>
          <w:b/>
          <w:color w:val="000000"/>
          <w:sz w:val="28"/>
        </w:rPr>
        <w:fldChar w:fldCharType="end"/>
      </w:r>
    </w:p>
    <w:p w:rsidR="000864CD" w:rsidRDefault="000864CD" w:rsidP="00CE6A1F">
      <w:pPr>
        <w:pStyle w:val="Heading1"/>
        <w:spacing w:before="120" w:after="120" w:line="360" w:lineRule="auto"/>
      </w:pPr>
      <w:bookmarkStart w:id="2" w:name="page3"/>
      <w:bookmarkStart w:id="3" w:name="_Toc20971"/>
      <w:bookmarkEnd w:id="2"/>
      <w:r>
        <w:t xml:space="preserve">1 </w:t>
      </w:r>
      <w:r>
        <w:rPr>
          <w:rFonts w:hint="eastAsia"/>
        </w:rPr>
        <w:t>系统概述</w:t>
      </w:r>
      <w:bookmarkEnd w:id="3"/>
    </w:p>
    <w:p w:rsidR="000864CD" w:rsidRDefault="000864CD" w:rsidP="00CE6A1F">
      <w:pPr>
        <w:pStyle w:val="Heading2"/>
        <w:spacing w:before="120" w:after="120"/>
      </w:pPr>
      <w:bookmarkStart w:id="4" w:name="_Toc5385"/>
      <w:r>
        <w:t>1.1</w:t>
      </w:r>
      <w:r>
        <w:rPr>
          <w:rFonts w:hint="eastAsia"/>
        </w:rPr>
        <w:t>概述</w:t>
      </w:r>
      <w:bookmarkEnd w:id="4"/>
    </w:p>
    <w:p w:rsidR="000864CD" w:rsidRDefault="000864CD">
      <w:pPr>
        <w:spacing w:line="360" w:lineRule="auto"/>
        <w:ind w:right="100" w:firstLineChars="200" w:firstLine="480"/>
        <w:rPr>
          <w:rFonts w:ascii="Times New Roman" w:hAnsi="Times New Roman"/>
          <w:color w:val="000000"/>
          <w:sz w:val="24"/>
        </w:rPr>
      </w:pPr>
      <w:r>
        <w:rPr>
          <w:rFonts w:ascii="Times New Roman" w:hAnsi="Times New Roman" w:hint="eastAsia"/>
          <w:color w:val="000000"/>
          <w:sz w:val="24"/>
        </w:rPr>
        <w:t>能耗系统是一款智能化电能、水能物联网监测，系统为</w:t>
      </w:r>
      <w:r>
        <w:rPr>
          <w:rFonts w:ascii="Times New Roman" w:hAnsi="Times New Roman"/>
          <w:color w:val="000000"/>
          <w:sz w:val="24"/>
        </w:rPr>
        <w:t>B/S</w:t>
      </w:r>
      <w:r>
        <w:rPr>
          <w:rFonts w:ascii="Times New Roman" w:hAnsi="Times New Roman" w:hint="eastAsia"/>
          <w:color w:val="000000"/>
          <w:sz w:val="24"/>
        </w:rPr>
        <w:t>结构，数据</w:t>
      </w:r>
      <w:r w:rsidRPr="00E05B49">
        <w:rPr>
          <w:rFonts w:ascii="Times New Roman" w:hAnsi="Times New Roman" w:hint="eastAsia"/>
          <w:color w:val="000000"/>
          <w:sz w:val="24"/>
        </w:rPr>
        <w:t>通过</w:t>
      </w:r>
      <w:r w:rsidRPr="00E05B49">
        <w:rPr>
          <w:rFonts w:ascii="Times New Roman" w:hAnsi="Times New Roman"/>
          <w:color w:val="000000"/>
          <w:sz w:val="24"/>
        </w:rPr>
        <w:t>485</w:t>
      </w:r>
      <w:r w:rsidRPr="00E05B49">
        <w:rPr>
          <w:rFonts w:ascii="Times New Roman" w:hAnsi="Times New Roman" w:hint="eastAsia"/>
          <w:color w:val="000000"/>
          <w:sz w:val="24"/>
        </w:rPr>
        <w:t>总线接入采集器</w:t>
      </w:r>
      <w:r>
        <w:rPr>
          <w:rFonts w:ascii="Times New Roman" w:hAnsi="Times New Roman" w:hint="eastAsia"/>
          <w:color w:val="000000"/>
          <w:sz w:val="24"/>
        </w:rPr>
        <w:t>，</w:t>
      </w:r>
      <w:r w:rsidRPr="00E05B49">
        <w:rPr>
          <w:rFonts w:ascii="Times New Roman" w:hAnsi="Times New Roman" w:hint="eastAsia"/>
          <w:color w:val="000000"/>
          <w:sz w:val="24"/>
        </w:rPr>
        <w:t>采集器通过网络和交换机连接到</w:t>
      </w:r>
      <w:r w:rsidRPr="00E05B49">
        <w:rPr>
          <w:rFonts w:ascii="Times New Roman" w:hAnsi="Times New Roman"/>
          <w:color w:val="000000"/>
          <w:sz w:val="24"/>
        </w:rPr>
        <w:t>PC</w:t>
      </w:r>
      <w:r w:rsidRPr="00E05B49">
        <w:rPr>
          <w:rFonts w:ascii="Times New Roman" w:hAnsi="Times New Roman" w:hint="eastAsia"/>
          <w:color w:val="000000"/>
          <w:sz w:val="24"/>
        </w:rPr>
        <w:t>工作站，完成水电数据采集</w:t>
      </w:r>
      <w:r>
        <w:rPr>
          <w:rFonts w:ascii="Times New Roman" w:hAnsi="Times New Roman" w:hint="eastAsia"/>
          <w:color w:val="000000"/>
          <w:sz w:val="24"/>
        </w:rPr>
        <w:t>。借助网络，能耗系统可以随时、随地向用户提供高效、集成、全面、易于管理的可视化的安全节能方案。</w:t>
      </w:r>
    </w:p>
    <w:p w:rsidR="000864CD" w:rsidRDefault="000864CD" w:rsidP="00CE6A1F">
      <w:pPr>
        <w:pStyle w:val="Heading2"/>
        <w:spacing w:before="120" w:after="120"/>
      </w:pPr>
      <w:bookmarkStart w:id="5" w:name="_Toc10381"/>
      <w:r>
        <w:t>1.2</w:t>
      </w:r>
      <w:r>
        <w:rPr>
          <w:rFonts w:hint="eastAsia"/>
        </w:rPr>
        <w:t>功能</w:t>
      </w:r>
      <w:bookmarkEnd w:id="5"/>
    </w:p>
    <w:p w:rsidR="000864CD" w:rsidRDefault="000864CD">
      <w:pPr>
        <w:spacing w:line="360" w:lineRule="auto"/>
        <w:ind w:right="200" w:firstLineChars="200" w:firstLine="480"/>
        <w:rPr>
          <w:rFonts w:ascii="Times New Roman" w:hAnsi="Times New Roman"/>
          <w:color w:val="000000"/>
          <w:sz w:val="24"/>
        </w:rPr>
      </w:pPr>
      <w:r>
        <w:rPr>
          <w:rFonts w:ascii="Times New Roman" w:hAnsi="Times New Roman"/>
          <w:color w:val="000000"/>
          <w:sz w:val="24"/>
        </w:rPr>
        <w:t>1</w:t>
      </w:r>
      <w:r>
        <w:rPr>
          <w:rFonts w:ascii="Times New Roman" w:hAnsi="Times New Roman" w:hint="eastAsia"/>
          <w:color w:val="000000"/>
          <w:sz w:val="24"/>
        </w:rPr>
        <w:t>）仪表管理：在线添加编辑各区域仪表参数，显示仪表状态。</w:t>
      </w:r>
    </w:p>
    <w:p w:rsidR="000864CD" w:rsidRDefault="000864CD">
      <w:pPr>
        <w:spacing w:line="360" w:lineRule="auto"/>
        <w:ind w:right="200" w:firstLineChars="200" w:firstLine="480"/>
        <w:rPr>
          <w:rFonts w:ascii="Times New Roman" w:hAnsi="Times New Roman"/>
          <w:color w:val="000000"/>
          <w:sz w:val="24"/>
        </w:rPr>
      </w:pPr>
      <w:r>
        <w:rPr>
          <w:rFonts w:ascii="Times New Roman" w:hAnsi="Times New Roman"/>
          <w:color w:val="000000"/>
          <w:sz w:val="24"/>
        </w:rPr>
        <w:t>2</w:t>
      </w:r>
      <w:r>
        <w:rPr>
          <w:rFonts w:ascii="Times New Roman" w:hAnsi="Times New Roman" w:hint="eastAsia"/>
          <w:color w:val="000000"/>
          <w:sz w:val="24"/>
        </w:rPr>
        <w:t>）仪表数据：在线显示仪表功率，当天用量及本月用量。</w:t>
      </w:r>
    </w:p>
    <w:p w:rsidR="000864CD" w:rsidRDefault="000864CD">
      <w:pPr>
        <w:spacing w:line="360" w:lineRule="auto"/>
        <w:ind w:right="200" w:firstLineChars="200" w:firstLine="480"/>
        <w:rPr>
          <w:rFonts w:ascii="Times New Roman" w:hAnsi="Times New Roman"/>
          <w:color w:val="000000"/>
          <w:sz w:val="24"/>
        </w:rPr>
      </w:pPr>
      <w:r>
        <w:rPr>
          <w:rFonts w:ascii="Times New Roman" w:hAnsi="Times New Roman"/>
          <w:color w:val="000000"/>
          <w:sz w:val="24"/>
        </w:rPr>
        <w:t>3</w:t>
      </w:r>
      <w:r>
        <w:rPr>
          <w:rFonts w:ascii="Times New Roman" w:hAnsi="Times New Roman" w:hint="eastAsia"/>
          <w:color w:val="000000"/>
          <w:sz w:val="24"/>
        </w:rPr>
        <w:t>）功率电压排行：在线显示各区仪表功率、电压排行。</w:t>
      </w:r>
    </w:p>
    <w:p w:rsidR="000864CD" w:rsidRDefault="000864CD">
      <w:pPr>
        <w:spacing w:line="360" w:lineRule="auto"/>
        <w:ind w:right="200" w:firstLineChars="200" w:firstLine="480"/>
        <w:rPr>
          <w:rFonts w:ascii="Times New Roman" w:hAnsi="Times New Roman"/>
          <w:color w:val="000000"/>
          <w:sz w:val="24"/>
        </w:rPr>
      </w:pPr>
      <w:r>
        <w:rPr>
          <w:rFonts w:ascii="Times New Roman" w:hAnsi="Times New Roman"/>
          <w:color w:val="000000"/>
          <w:sz w:val="24"/>
        </w:rPr>
        <w:t>4</w:t>
      </w:r>
      <w:r>
        <w:rPr>
          <w:rFonts w:ascii="Times New Roman" w:hAnsi="Times New Roman" w:hint="eastAsia"/>
          <w:color w:val="000000"/>
          <w:sz w:val="24"/>
        </w:rPr>
        <w:t>）报警信息：在线显示各区用电是否超负荷，显示报警信息。</w:t>
      </w:r>
    </w:p>
    <w:p w:rsidR="000864CD" w:rsidRDefault="000864CD">
      <w:pPr>
        <w:spacing w:line="360" w:lineRule="auto"/>
        <w:ind w:right="200" w:firstLineChars="200" w:firstLine="480"/>
        <w:rPr>
          <w:rFonts w:ascii="Times New Roman" w:hAnsi="Times New Roman"/>
          <w:color w:val="000000"/>
          <w:sz w:val="24"/>
        </w:rPr>
      </w:pPr>
      <w:r>
        <w:rPr>
          <w:rFonts w:ascii="Times New Roman" w:hAnsi="Times New Roman"/>
          <w:color w:val="000000"/>
          <w:sz w:val="24"/>
        </w:rPr>
        <w:t>5</w:t>
      </w:r>
      <w:r>
        <w:rPr>
          <w:rFonts w:ascii="Times New Roman" w:hAnsi="Times New Roman" w:hint="eastAsia"/>
          <w:color w:val="000000"/>
          <w:sz w:val="24"/>
        </w:rPr>
        <w:t>）数据可视化：以图表形式分别展示各区电压、电流，功率，温度及各时间区间的使用量及参数情况。</w:t>
      </w:r>
    </w:p>
    <w:p w:rsidR="000864CD" w:rsidRDefault="000864CD">
      <w:pPr>
        <w:spacing w:line="360" w:lineRule="auto"/>
        <w:ind w:right="200" w:firstLineChars="200" w:firstLine="480"/>
        <w:rPr>
          <w:rFonts w:ascii="Times New Roman" w:hAnsi="Times New Roman"/>
          <w:color w:val="000000"/>
          <w:sz w:val="24"/>
        </w:rPr>
      </w:pPr>
      <w:r>
        <w:rPr>
          <w:rFonts w:ascii="Times New Roman" w:hAnsi="Times New Roman"/>
          <w:color w:val="000000"/>
          <w:sz w:val="24"/>
        </w:rPr>
        <w:t>6</w:t>
      </w:r>
      <w:r>
        <w:rPr>
          <w:rFonts w:ascii="Times New Roman" w:hAnsi="Times New Roman" w:hint="eastAsia"/>
          <w:color w:val="000000"/>
          <w:sz w:val="24"/>
        </w:rPr>
        <w:t>）图形化统计：以柱状，饼状图形式展示各时期，各区能耗使用量。</w:t>
      </w:r>
    </w:p>
    <w:p w:rsidR="000864CD" w:rsidRDefault="000864CD">
      <w:pPr>
        <w:spacing w:line="360" w:lineRule="auto"/>
        <w:ind w:right="200" w:firstLineChars="200" w:firstLine="480"/>
        <w:rPr>
          <w:rFonts w:ascii="Times New Roman" w:hAnsi="Times New Roman"/>
          <w:color w:val="000000"/>
          <w:sz w:val="24"/>
        </w:rPr>
      </w:pPr>
      <w:r>
        <w:rPr>
          <w:rFonts w:ascii="Times New Roman" w:hAnsi="Times New Roman"/>
          <w:color w:val="000000"/>
          <w:sz w:val="24"/>
        </w:rPr>
        <w:t>7</w:t>
      </w:r>
      <w:r>
        <w:rPr>
          <w:rFonts w:ascii="Times New Roman" w:hAnsi="Times New Roman" w:hint="eastAsia"/>
          <w:color w:val="000000"/>
          <w:sz w:val="24"/>
        </w:rPr>
        <w:t>）统计查询：以表格形式展示各区任意时间段能耗使用数据。</w:t>
      </w:r>
    </w:p>
    <w:p w:rsidR="000864CD" w:rsidRDefault="000864CD">
      <w:pPr>
        <w:spacing w:line="360" w:lineRule="auto"/>
        <w:ind w:right="200" w:firstLineChars="200" w:firstLine="480"/>
        <w:rPr>
          <w:rFonts w:ascii="Times New Roman" w:hAnsi="Times New Roman"/>
          <w:color w:val="000000"/>
          <w:sz w:val="24"/>
        </w:rPr>
      </w:pPr>
      <w:r>
        <w:rPr>
          <w:rFonts w:ascii="Times New Roman" w:hAnsi="Times New Roman"/>
          <w:color w:val="000000"/>
          <w:sz w:val="24"/>
        </w:rPr>
        <w:t>8</w:t>
      </w:r>
      <w:r>
        <w:rPr>
          <w:rFonts w:ascii="Times New Roman" w:hAnsi="Times New Roman" w:hint="eastAsia"/>
          <w:color w:val="000000"/>
          <w:sz w:val="24"/>
        </w:rPr>
        <w:t>）看板展示：全屏图形化展示当天能耗使用及安全报警状况。</w:t>
      </w:r>
    </w:p>
    <w:p w:rsidR="000864CD" w:rsidRDefault="000864CD">
      <w:pPr>
        <w:spacing w:line="360" w:lineRule="auto"/>
        <w:ind w:right="200" w:firstLineChars="200" w:firstLine="480"/>
        <w:rPr>
          <w:rFonts w:ascii="Times New Roman" w:hAnsi="Times New Roman"/>
          <w:color w:val="000000"/>
          <w:sz w:val="24"/>
        </w:rPr>
      </w:pPr>
      <w:r>
        <w:rPr>
          <w:rFonts w:ascii="Times New Roman" w:hAnsi="Times New Roman"/>
          <w:color w:val="000000"/>
          <w:sz w:val="24"/>
        </w:rPr>
        <w:t>9</w:t>
      </w:r>
      <w:r>
        <w:rPr>
          <w:rFonts w:ascii="Times New Roman" w:hAnsi="Times New Roman" w:hint="eastAsia"/>
          <w:color w:val="000000"/>
          <w:sz w:val="24"/>
        </w:rPr>
        <w:t>）在线拉闸：对能耗使用超负荷的安全报警实行在线及时拉闸处理。</w:t>
      </w:r>
    </w:p>
    <w:p w:rsidR="000864CD" w:rsidRDefault="000864CD">
      <w:pPr>
        <w:spacing w:line="360" w:lineRule="auto"/>
        <w:ind w:right="200" w:firstLineChars="200" w:firstLine="480"/>
        <w:rPr>
          <w:rFonts w:ascii="Times New Roman" w:hAnsi="Times New Roman"/>
          <w:color w:val="000000"/>
          <w:sz w:val="24"/>
        </w:rPr>
      </w:pPr>
      <w:r>
        <w:rPr>
          <w:rFonts w:ascii="Times New Roman" w:hAnsi="Times New Roman"/>
          <w:color w:val="000000"/>
          <w:sz w:val="24"/>
        </w:rPr>
        <w:t>10</w:t>
      </w:r>
      <w:r>
        <w:rPr>
          <w:rFonts w:ascii="Times New Roman" w:hAnsi="Times New Roman" w:hint="eastAsia"/>
          <w:color w:val="000000"/>
          <w:sz w:val="24"/>
        </w:rPr>
        <w:t>）系统管理：对系统后台管理员添加编辑及账号密码修改。</w:t>
      </w:r>
    </w:p>
    <w:p w:rsidR="000864CD" w:rsidRDefault="000864CD" w:rsidP="00CE6A1F">
      <w:pPr>
        <w:pStyle w:val="Heading2"/>
        <w:spacing w:before="120" w:after="120"/>
      </w:pPr>
      <w:bookmarkStart w:id="6" w:name="_Toc7580"/>
      <w:r>
        <w:t>1.3</w:t>
      </w:r>
      <w:r>
        <w:rPr>
          <w:rFonts w:hint="eastAsia"/>
        </w:rPr>
        <w:t>性能</w:t>
      </w:r>
      <w:bookmarkEnd w:id="6"/>
    </w:p>
    <w:p w:rsidR="000864CD" w:rsidRDefault="000864CD">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本系统具有良好的易用性和可靠性，并保证信息的真实性和安全性。</w:t>
      </w:r>
    </w:p>
    <w:p w:rsidR="000864CD" w:rsidRDefault="000864CD" w:rsidP="00CE6A1F">
      <w:pPr>
        <w:pStyle w:val="Heading1"/>
        <w:spacing w:before="120" w:after="120"/>
      </w:pPr>
      <w:bookmarkStart w:id="7" w:name="page4"/>
      <w:bookmarkStart w:id="8" w:name="_Toc7434"/>
      <w:bookmarkEnd w:id="7"/>
      <w:r>
        <w:t xml:space="preserve">2 </w:t>
      </w:r>
      <w:bookmarkEnd w:id="8"/>
      <w:r>
        <w:rPr>
          <w:rFonts w:hint="eastAsia"/>
        </w:rPr>
        <w:t>系统运行</w:t>
      </w:r>
    </w:p>
    <w:p w:rsidR="000864CD" w:rsidRDefault="000864CD">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系统属于</w:t>
      </w:r>
      <w:r>
        <w:rPr>
          <w:rFonts w:ascii="Times New Roman" w:hAnsi="Times New Roman"/>
          <w:color w:val="000000"/>
          <w:sz w:val="24"/>
        </w:rPr>
        <w:t>B/S</w:t>
      </w:r>
      <w:r>
        <w:rPr>
          <w:rFonts w:ascii="Times New Roman" w:hAnsi="Times New Roman" w:hint="eastAsia"/>
          <w:color w:val="000000"/>
          <w:sz w:val="24"/>
        </w:rPr>
        <w:t>结构软件，在电脑</w:t>
      </w:r>
      <w:r>
        <w:rPr>
          <w:rFonts w:ascii="Times New Roman" w:hAnsi="Times New Roman"/>
          <w:color w:val="000000"/>
          <w:sz w:val="24"/>
        </w:rPr>
        <w:t>PC</w:t>
      </w:r>
      <w:r>
        <w:rPr>
          <w:rFonts w:ascii="Times New Roman" w:hAnsi="Times New Roman" w:hint="eastAsia"/>
          <w:color w:val="000000"/>
          <w:sz w:val="24"/>
        </w:rPr>
        <w:t>端任意浏览器输入系统网址即可运行，推荐使用谷歌浏览器运行。</w:t>
      </w:r>
    </w:p>
    <w:p w:rsidR="000864CD" w:rsidRDefault="000864CD" w:rsidP="00CE6A1F">
      <w:pPr>
        <w:pStyle w:val="Heading1"/>
        <w:spacing w:before="120" w:after="120"/>
      </w:pPr>
      <w:bookmarkStart w:id="9" w:name="_Toc31393"/>
      <w:r>
        <w:t xml:space="preserve">3 </w:t>
      </w:r>
      <w:bookmarkEnd w:id="9"/>
      <w:r>
        <w:rPr>
          <w:rFonts w:hint="eastAsia"/>
        </w:rPr>
        <w:t>系统后台</w:t>
      </w:r>
    </w:p>
    <w:p w:rsidR="000864CD" w:rsidRPr="00E05B49" w:rsidRDefault="000864CD">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在浏览器输入系统后台网址：</w:t>
      </w:r>
      <w:hyperlink r:id="rId13" w:history="1">
        <w:r w:rsidRPr="00A4588E">
          <w:rPr>
            <w:rStyle w:val="Hyperlink"/>
            <w:rFonts w:ascii="Times New Roman" w:hAnsi="Times New Roman"/>
            <w:sz w:val="24"/>
          </w:rPr>
          <w:t>http://www.sddianbiao.com/zhufang/energy_user.php</w:t>
        </w:r>
      </w:hyperlink>
      <w:r>
        <w:rPr>
          <w:rFonts w:ascii="Times New Roman" w:hAnsi="Times New Roman" w:hint="eastAsia"/>
          <w:color w:val="000000"/>
          <w:sz w:val="24"/>
        </w:rPr>
        <w:t>进入登录界面输入已分配的系统账号登录系统。</w:t>
      </w:r>
    </w:p>
    <w:p w:rsidR="000864CD" w:rsidRDefault="000864CD">
      <w:pPr>
        <w:spacing w:line="360" w:lineRule="auto"/>
        <w:ind w:firstLineChars="200" w:firstLine="420"/>
        <w:rPr>
          <w:rFonts w:ascii="Times New Roman" w:hAnsi="Times New Roman"/>
          <w:color w:val="000000"/>
        </w:rPr>
      </w:pPr>
      <w:r w:rsidRPr="00CD799C">
        <w:rPr>
          <w:rFonts w:ascii="Times New Roman" w:hAnsi="Times New Roman"/>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pt;height:201pt">
            <v:imagedata r:id="rId14" o:title=""/>
          </v:shape>
        </w:pict>
      </w:r>
    </w:p>
    <w:p w:rsidR="000864CD" w:rsidRDefault="000864CD">
      <w:pPr>
        <w:spacing w:line="360" w:lineRule="auto"/>
        <w:ind w:firstLineChars="200" w:firstLine="420"/>
        <w:rPr>
          <w:rFonts w:ascii="Times New Roman" w:hAnsi="Times New Roman"/>
          <w:color w:val="000000"/>
        </w:rPr>
      </w:pPr>
    </w:p>
    <w:p w:rsidR="000864CD" w:rsidRDefault="000864CD" w:rsidP="00CE6A1F">
      <w:pPr>
        <w:pStyle w:val="Heading2"/>
        <w:spacing w:before="120" w:after="120"/>
      </w:pPr>
      <w:bookmarkStart w:id="10" w:name="page5"/>
      <w:bookmarkStart w:id="11" w:name="_Toc10024"/>
      <w:bookmarkEnd w:id="10"/>
      <w:r>
        <w:t>3.1</w:t>
      </w:r>
      <w:bookmarkEnd w:id="11"/>
      <w:r>
        <w:rPr>
          <w:rFonts w:hint="eastAsia"/>
        </w:rPr>
        <w:t>基本设置</w:t>
      </w:r>
    </w:p>
    <w:p w:rsidR="000864CD" w:rsidRPr="001D0550" w:rsidRDefault="000864CD" w:rsidP="001D0550">
      <w:pPr>
        <w:ind w:firstLine="432"/>
        <w:rPr>
          <w:sz w:val="28"/>
          <w:szCs w:val="28"/>
        </w:rPr>
      </w:pPr>
      <w:r w:rsidRPr="001D0550">
        <w:rPr>
          <w:sz w:val="28"/>
          <w:szCs w:val="28"/>
        </w:rPr>
        <w:t>3.1.1</w:t>
      </w:r>
      <w:r w:rsidRPr="001D0550">
        <w:rPr>
          <w:rFonts w:hint="eastAsia"/>
          <w:sz w:val="28"/>
          <w:szCs w:val="28"/>
        </w:rPr>
        <w:t>公司设置</w:t>
      </w:r>
    </w:p>
    <w:p w:rsidR="000864CD" w:rsidRPr="001D0550" w:rsidRDefault="000864CD" w:rsidP="001D0550">
      <w:pPr>
        <w:ind w:firstLine="432"/>
      </w:pPr>
    </w:p>
    <w:p w:rsidR="000864CD" w:rsidRDefault="000864CD" w:rsidP="001D0550">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点击左侧栏目基本设置，再点击公司设置</w:t>
      </w:r>
      <w:r>
        <w:rPr>
          <w:rFonts w:ascii="Times New Roman" w:hAnsi="Times New Roman"/>
          <w:color w:val="000000"/>
          <w:sz w:val="24"/>
        </w:rPr>
        <w:t>-</w:t>
      </w:r>
      <w:r>
        <w:rPr>
          <w:rFonts w:ascii="Times New Roman" w:hAnsi="Times New Roman" w:hint="eastAsia"/>
          <w:color w:val="000000"/>
          <w:sz w:val="24"/>
        </w:rPr>
        <w:t>添加公司信息</w:t>
      </w:r>
    </w:p>
    <w:p w:rsidR="000864CD" w:rsidRDefault="000864CD" w:rsidP="001D0550">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如图：</w:t>
      </w:r>
    </w:p>
    <w:p w:rsidR="000864CD" w:rsidRDefault="000864CD" w:rsidP="00FE6E4E">
      <w:pPr>
        <w:spacing w:line="360" w:lineRule="auto"/>
        <w:ind w:firstLineChars="200" w:firstLine="480"/>
        <w:rPr>
          <w:rFonts w:ascii="Times New Roman" w:hAnsi="Times New Roman"/>
          <w:color w:val="000000"/>
          <w:sz w:val="24"/>
        </w:rPr>
      </w:pPr>
      <w:r w:rsidRPr="00CD799C">
        <w:rPr>
          <w:rFonts w:ascii="Times New Roman" w:hAnsi="Times New Roman"/>
          <w:color w:val="000000"/>
          <w:sz w:val="24"/>
        </w:rPr>
        <w:pict>
          <v:shape id="_x0000_i1026" type="#_x0000_t75" style="width:403.5pt;height:180pt" filled="t" fillcolor="lime">
            <v:imagedata r:id="rId15" o:title=""/>
          </v:shape>
        </w:pict>
      </w:r>
    </w:p>
    <w:p w:rsidR="000864CD" w:rsidRDefault="000864CD" w:rsidP="001D0550">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进入添加公司信息界面</w:t>
      </w:r>
    </w:p>
    <w:p w:rsidR="000864CD" w:rsidRDefault="000864CD" w:rsidP="00FE6E4E">
      <w:pPr>
        <w:spacing w:line="360" w:lineRule="auto"/>
        <w:ind w:firstLineChars="200" w:firstLine="480"/>
        <w:rPr>
          <w:rFonts w:ascii="Times New Roman" w:hAnsi="Times New Roman"/>
          <w:color w:val="000000"/>
          <w:sz w:val="24"/>
        </w:rPr>
      </w:pPr>
      <w:r w:rsidRPr="00CD799C">
        <w:rPr>
          <w:rFonts w:ascii="Times New Roman" w:hAnsi="Times New Roman"/>
          <w:color w:val="000000"/>
          <w:sz w:val="24"/>
        </w:rPr>
        <w:pict>
          <v:shape id="_x0000_i1027" type="#_x0000_t75" style="width:382.5pt;height:171.75pt">
            <v:imagedata r:id="rId16" o:title="" croptop="3022f" cropright="-395f"/>
          </v:shape>
        </w:pict>
      </w:r>
    </w:p>
    <w:p w:rsidR="000864CD" w:rsidRDefault="000864CD" w:rsidP="00483352">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基中经纬度坐标为能耗看板中间的地图位置坐标，点击拾取坐标进入百度地图选择自己公司位置坐标复制到些输入框即可。</w:t>
      </w:r>
    </w:p>
    <w:p w:rsidR="000864CD" w:rsidRDefault="000864CD" w:rsidP="00483352">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信息填写完成后提交回到公司信息列表页面：</w:t>
      </w:r>
    </w:p>
    <w:p w:rsidR="000864CD" w:rsidRDefault="000864CD" w:rsidP="00483352">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如图</w:t>
      </w:r>
    </w:p>
    <w:p w:rsidR="000864CD" w:rsidRDefault="000864CD" w:rsidP="00FE6E4E">
      <w:pPr>
        <w:spacing w:line="360" w:lineRule="auto"/>
        <w:ind w:firstLineChars="200" w:firstLine="480"/>
        <w:rPr>
          <w:rFonts w:ascii="Times New Roman" w:hAnsi="Times New Roman"/>
          <w:color w:val="000000"/>
          <w:sz w:val="24"/>
        </w:rPr>
      </w:pPr>
      <w:r w:rsidRPr="00CD799C">
        <w:rPr>
          <w:rFonts w:ascii="Times New Roman" w:hAnsi="Times New Roman"/>
          <w:color w:val="000000"/>
          <w:sz w:val="24"/>
        </w:rPr>
        <w:pict>
          <v:shape id="_x0000_i1028" type="#_x0000_t75" style="width:415.5pt;height:192.75pt">
            <v:imagedata r:id="rId17" o:title="" croptop="2824f" cropright="32f"/>
          </v:shape>
        </w:pict>
      </w:r>
    </w:p>
    <w:p w:rsidR="000864CD" w:rsidRDefault="000864CD" w:rsidP="00483352">
      <w:pPr>
        <w:rPr>
          <w:sz w:val="28"/>
          <w:szCs w:val="28"/>
        </w:rPr>
      </w:pPr>
      <w:r w:rsidRPr="001D0550">
        <w:rPr>
          <w:sz w:val="28"/>
          <w:szCs w:val="28"/>
        </w:rPr>
        <w:t>3.1.</w:t>
      </w:r>
      <w:r>
        <w:rPr>
          <w:sz w:val="28"/>
          <w:szCs w:val="28"/>
        </w:rPr>
        <w:t>2</w:t>
      </w:r>
      <w:r>
        <w:rPr>
          <w:rFonts w:hint="eastAsia"/>
          <w:sz w:val="28"/>
          <w:szCs w:val="28"/>
        </w:rPr>
        <w:t>添加终端机</w:t>
      </w:r>
    </w:p>
    <w:p w:rsidR="000864CD" w:rsidRPr="00483352" w:rsidRDefault="000864CD" w:rsidP="00483352">
      <w:pPr>
        <w:ind w:firstLine="432"/>
        <w:rPr>
          <w:szCs w:val="21"/>
        </w:rPr>
      </w:pPr>
      <w:r w:rsidRPr="00483352">
        <w:rPr>
          <w:rFonts w:hint="eastAsia"/>
          <w:szCs w:val="21"/>
        </w:rPr>
        <w:t>点击添加终端机栏目进入到添加终端机页面</w:t>
      </w:r>
    </w:p>
    <w:p w:rsidR="000864CD" w:rsidRDefault="000864CD" w:rsidP="00483352">
      <w:pPr>
        <w:ind w:firstLine="432"/>
        <w:rPr>
          <w:szCs w:val="21"/>
        </w:rPr>
      </w:pPr>
      <w:r w:rsidRPr="00483352">
        <w:rPr>
          <w:rFonts w:hint="eastAsia"/>
          <w:szCs w:val="21"/>
        </w:rPr>
        <w:t>如图</w:t>
      </w:r>
    </w:p>
    <w:p w:rsidR="000864CD" w:rsidRDefault="000864CD" w:rsidP="00483352">
      <w:pPr>
        <w:ind w:firstLine="432"/>
        <w:rPr>
          <w:szCs w:val="21"/>
        </w:rPr>
      </w:pPr>
      <w:r w:rsidRPr="00CD799C">
        <w:rPr>
          <w:szCs w:val="21"/>
        </w:rPr>
        <w:pict>
          <v:shape id="_x0000_i1029" type="#_x0000_t75" style="width:414.75pt;height:180pt">
            <v:imagedata r:id="rId18" o:title=""/>
          </v:shape>
        </w:pict>
      </w:r>
    </w:p>
    <w:p w:rsidR="000864CD" w:rsidRDefault="000864CD" w:rsidP="00483352">
      <w:pPr>
        <w:ind w:firstLine="432"/>
        <w:rPr>
          <w:szCs w:val="21"/>
        </w:rPr>
      </w:pPr>
      <w:r>
        <w:rPr>
          <w:rFonts w:hint="eastAsia"/>
          <w:szCs w:val="21"/>
        </w:rPr>
        <w:t>添加终端序号必须先选择公司，然后再添加采集器的终端序号，备注信息选填</w:t>
      </w:r>
    </w:p>
    <w:p w:rsidR="000864CD" w:rsidRDefault="000864CD" w:rsidP="00483352">
      <w:pPr>
        <w:ind w:firstLine="432"/>
        <w:rPr>
          <w:szCs w:val="21"/>
        </w:rPr>
      </w:pPr>
    </w:p>
    <w:p w:rsidR="000864CD" w:rsidRDefault="000864CD" w:rsidP="00483352">
      <w:pPr>
        <w:rPr>
          <w:sz w:val="28"/>
          <w:szCs w:val="28"/>
        </w:rPr>
      </w:pPr>
      <w:r w:rsidRPr="001D0550">
        <w:rPr>
          <w:sz w:val="28"/>
          <w:szCs w:val="28"/>
        </w:rPr>
        <w:t>3.1.</w:t>
      </w:r>
      <w:r>
        <w:rPr>
          <w:sz w:val="28"/>
          <w:szCs w:val="28"/>
        </w:rPr>
        <w:t>3</w:t>
      </w:r>
      <w:r>
        <w:rPr>
          <w:rFonts w:hint="eastAsia"/>
          <w:sz w:val="28"/>
          <w:szCs w:val="28"/>
        </w:rPr>
        <w:t>添加计量级别</w:t>
      </w:r>
    </w:p>
    <w:p w:rsidR="000864CD" w:rsidRDefault="000864CD" w:rsidP="00483352">
      <w:pPr>
        <w:ind w:firstLine="552"/>
        <w:rPr>
          <w:szCs w:val="21"/>
        </w:rPr>
      </w:pPr>
      <w:r>
        <w:rPr>
          <w:rFonts w:hint="eastAsia"/>
          <w:szCs w:val="21"/>
        </w:rPr>
        <w:t>点击添加计量级别进入相应的界面如图：</w:t>
      </w:r>
    </w:p>
    <w:p w:rsidR="000864CD" w:rsidRDefault="000864CD" w:rsidP="00483352">
      <w:pPr>
        <w:ind w:firstLine="552"/>
        <w:rPr>
          <w:szCs w:val="21"/>
        </w:rPr>
      </w:pPr>
      <w:r w:rsidRPr="00CD799C">
        <w:rPr>
          <w:szCs w:val="21"/>
        </w:rPr>
        <w:pict>
          <v:shape id="_x0000_i1030" type="#_x0000_t75" style="width:414.75pt;height:180pt">
            <v:imagedata r:id="rId19" o:title=""/>
          </v:shape>
        </w:pict>
      </w:r>
    </w:p>
    <w:p w:rsidR="000864CD" w:rsidRDefault="000864CD" w:rsidP="00483352">
      <w:pPr>
        <w:ind w:firstLine="552"/>
        <w:rPr>
          <w:szCs w:val="21"/>
        </w:rPr>
      </w:pPr>
      <w:r>
        <w:rPr>
          <w:rFonts w:hint="eastAsia"/>
          <w:szCs w:val="21"/>
        </w:rPr>
        <w:t>添加计量级别时必须先选择公司，然后再输入级别名称，（第一次添加的级别属于第一级，不需要选择计量级别，直接输入级别名，输入第二级时，必须选择计量级别。</w:t>
      </w:r>
    </w:p>
    <w:p w:rsidR="000864CD" w:rsidRPr="00483352" w:rsidRDefault="000864CD" w:rsidP="00483352">
      <w:pPr>
        <w:ind w:firstLine="552"/>
        <w:rPr>
          <w:szCs w:val="21"/>
        </w:rPr>
      </w:pPr>
    </w:p>
    <w:p w:rsidR="000864CD" w:rsidRPr="00483352" w:rsidRDefault="000864CD" w:rsidP="00483352">
      <w:pPr>
        <w:rPr>
          <w:szCs w:val="21"/>
        </w:rPr>
      </w:pPr>
    </w:p>
    <w:p w:rsidR="000864CD" w:rsidRDefault="000864CD" w:rsidP="00483352">
      <w:pPr>
        <w:rPr>
          <w:sz w:val="28"/>
          <w:szCs w:val="28"/>
        </w:rPr>
      </w:pPr>
      <w:r w:rsidRPr="001D0550">
        <w:rPr>
          <w:sz w:val="28"/>
          <w:szCs w:val="28"/>
        </w:rPr>
        <w:t>3.1.</w:t>
      </w:r>
      <w:r>
        <w:rPr>
          <w:sz w:val="28"/>
          <w:szCs w:val="28"/>
        </w:rPr>
        <w:t>4</w:t>
      </w:r>
      <w:r>
        <w:rPr>
          <w:rFonts w:hint="eastAsia"/>
          <w:sz w:val="28"/>
          <w:szCs w:val="28"/>
        </w:rPr>
        <w:t>电表管理</w:t>
      </w:r>
    </w:p>
    <w:p w:rsidR="000864CD" w:rsidRDefault="000864CD" w:rsidP="00483352">
      <w:pPr>
        <w:ind w:firstLine="552"/>
        <w:rPr>
          <w:szCs w:val="21"/>
        </w:rPr>
      </w:pPr>
      <w:r>
        <w:rPr>
          <w:rFonts w:hint="eastAsia"/>
          <w:szCs w:val="21"/>
        </w:rPr>
        <w:t>点击电表管理</w:t>
      </w:r>
      <w:r>
        <w:rPr>
          <w:szCs w:val="21"/>
        </w:rPr>
        <w:t>-</w:t>
      </w:r>
      <w:r>
        <w:rPr>
          <w:rFonts w:hint="eastAsia"/>
          <w:szCs w:val="21"/>
        </w:rPr>
        <w:t>再点击添加电表</w:t>
      </w:r>
      <w:r>
        <w:rPr>
          <w:szCs w:val="21"/>
        </w:rPr>
        <w:t xml:space="preserve"> </w:t>
      </w:r>
      <w:r>
        <w:rPr>
          <w:rFonts w:hint="eastAsia"/>
          <w:szCs w:val="21"/>
        </w:rPr>
        <w:t>如图：</w:t>
      </w:r>
    </w:p>
    <w:p w:rsidR="000864CD" w:rsidRDefault="000864CD" w:rsidP="00483352">
      <w:pPr>
        <w:ind w:firstLine="552"/>
        <w:rPr>
          <w:szCs w:val="21"/>
        </w:rPr>
      </w:pPr>
      <w:r w:rsidRPr="00CD799C">
        <w:rPr>
          <w:szCs w:val="21"/>
        </w:rPr>
        <w:pict>
          <v:shape id="_x0000_i1031" type="#_x0000_t75" style="width:414.75pt;height:180pt">
            <v:imagedata r:id="rId20" o:title=""/>
          </v:shape>
        </w:pict>
      </w:r>
    </w:p>
    <w:p w:rsidR="000864CD" w:rsidRDefault="000864CD" w:rsidP="00483352">
      <w:pPr>
        <w:ind w:firstLine="552"/>
        <w:rPr>
          <w:szCs w:val="21"/>
        </w:rPr>
      </w:pPr>
      <w:r>
        <w:rPr>
          <w:rFonts w:hint="eastAsia"/>
          <w:szCs w:val="21"/>
        </w:rPr>
        <w:t>进入添加电表信息界面如图：</w:t>
      </w:r>
    </w:p>
    <w:p w:rsidR="000864CD" w:rsidRDefault="000864CD" w:rsidP="00483352">
      <w:pPr>
        <w:ind w:firstLine="552"/>
        <w:rPr>
          <w:szCs w:val="21"/>
        </w:rPr>
      </w:pPr>
      <w:r w:rsidRPr="00CD799C">
        <w:rPr>
          <w:szCs w:val="21"/>
        </w:rPr>
        <w:pict>
          <v:shape id="_x0000_i1032" type="#_x0000_t75" style="width:415.5pt;height:201pt">
            <v:imagedata r:id="rId21" o:title=""/>
          </v:shape>
        </w:pict>
      </w:r>
    </w:p>
    <w:p w:rsidR="000864CD" w:rsidRDefault="000864CD" w:rsidP="00483352">
      <w:pPr>
        <w:ind w:firstLine="552"/>
        <w:rPr>
          <w:szCs w:val="21"/>
        </w:rPr>
      </w:pPr>
      <w:r>
        <w:rPr>
          <w:rFonts w:hint="eastAsia"/>
          <w:szCs w:val="21"/>
        </w:rPr>
        <w:t>添加电表信息必须先选择公司名</w:t>
      </w:r>
      <w:r>
        <w:rPr>
          <w:szCs w:val="21"/>
        </w:rPr>
        <w:t>-&gt;</w:t>
      </w:r>
      <w:r>
        <w:rPr>
          <w:rFonts w:hint="eastAsia"/>
          <w:szCs w:val="21"/>
        </w:rPr>
        <w:t>终端序号</w:t>
      </w:r>
      <w:r>
        <w:rPr>
          <w:szCs w:val="21"/>
        </w:rPr>
        <w:t>-&gt;</w:t>
      </w:r>
      <w:r>
        <w:rPr>
          <w:rFonts w:hint="eastAsia"/>
          <w:szCs w:val="21"/>
        </w:rPr>
        <w:t>计量级别，备注名必填。系统设置有电表默认参数的，如需修改，则直接修改提交即可。</w:t>
      </w:r>
    </w:p>
    <w:p w:rsidR="000864CD" w:rsidRDefault="000864CD" w:rsidP="00483352">
      <w:pPr>
        <w:ind w:firstLine="552"/>
        <w:rPr>
          <w:szCs w:val="21"/>
        </w:rPr>
      </w:pPr>
      <w:r>
        <w:rPr>
          <w:rFonts w:hint="eastAsia"/>
          <w:szCs w:val="21"/>
        </w:rPr>
        <w:t>提交成功后进入电表列表界面，如图：</w:t>
      </w:r>
    </w:p>
    <w:p w:rsidR="000864CD" w:rsidRDefault="000864CD" w:rsidP="00483352">
      <w:pPr>
        <w:ind w:firstLine="552"/>
        <w:rPr>
          <w:szCs w:val="21"/>
        </w:rPr>
      </w:pPr>
      <w:r w:rsidRPr="00CD799C">
        <w:rPr>
          <w:szCs w:val="21"/>
        </w:rPr>
        <w:pict>
          <v:shape id="_x0000_i1033" type="#_x0000_t75" style="width:415.5pt;height:201pt">
            <v:imagedata r:id="rId22" o:title=""/>
          </v:shape>
        </w:pict>
      </w:r>
    </w:p>
    <w:p w:rsidR="000864CD" w:rsidRDefault="000864CD" w:rsidP="00483352">
      <w:pPr>
        <w:ind w:firstLine="552"/>
        <w:rPr>
          <w:szCs w:val="21"/>
        </w:rPr>
      </w:pPr>
    </w:p>
    <w:p w:rsidR="000864CD" w:rsidRPr="00483352" w:rsidRDefault="000864CD" w:rsidP="00483352">
      <w:pPr>
        <w:ind w:firstLine="552"/>
        <w:rPr>
          <w:szCs w:val="21"/>
        </w:rPr>
      </w:pPr>
    </w:p>
    <w:p w:rsidR="000864CD" w:rsidRPr="00483352" w:rsidRDefault="000864CD" w:rsidP="00483352">
      <w:pPr>
        <w:spacing w:line="360" w:lineRule="auto"/>
        <w:ind w:firstLineChars="200" w:firstLine="480"/>
        <w:rPr>
          <w:rFonts w:ascii="Times New Roman" w:hAnsi="Times New Roman"/>
          <w:color w:val="000000"/>
          <w:sz w:val="24"/>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rsidP="00CE6A1F">
      <w:pPr>
        <w:pStyle w:val="Heading2"/>
        <w:spacing w:before="120" w:after="120"/>
      </w:pPr>
      <w:bookmarkStart w:id="12" w:name="_Toc1761"/>
      <w:r>
        <w:t>3.2</w:t>
      </w:r>
      <w:bookmarkEnd w:id="12"/>
      <w:r>
        <w:rPr>
          <w:rFonts w:hint="eastAsia"/>
        </w:rPr>
        <w:t>设备管理</w:t>
      </w:r>
    </w:p>
    <w:p w:rsidR="000864CD" w:rsidRPr="001D0550" w:rsidRDefault="000864CD" w:rsidP="005435D0">
      <w:pPr>
        <w:ind w:firstLineChars="100" w:firstLine="280"/>
        <w:rPr>
          <w:sz w:val="28"/>
          <w:szCs w:val="28"/>
        </w:rPr>
      </w:pPr>
      <w:r w:rsidRPr="001D0550">
        <w:rPr>
          <w:sz w:val="28"/>
          <w:szCs w:val="28"/>
        </w:rPr>
        <w:t>3.</w:t>
      </w:r>
      <w:r>
        <w:rPr>
          <w:sz w:val="28"/>
          <w:szCs w:val="28"/>
        </w:rPr>
        <w:t>2</w:t>
      </w:r>
      <w:r w:rsidRPr="001D0550">
        <w:rPr>
          <w:sz w:val="28"/>
          <w:szCs w:val="28"/>
        </w:rPr>
        <w:t>.1</w:t>
      </w:r>
      <w:r>
        <w:rPr>
          <w:rFonts w:hint="eastAsia"/>
          <w:sz w:val="28"/>
          <w:szCs w:val="28"/>
        </w:rPr>
        <w:t>设备状态</w:t>
      </w:r>
    </w:p>
    <w:p w:rsidR="000864CD" w:rsidRPr="005435D0" w:rsidRDefault="000864CD" w:rsidP="005435D0"/>
    <w:p w:rsidR="000864CD" w:rsidRDefault="000864CD" w:rsidP="004A1203">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点击左侧设备管理</w:t>
      </w:r>
      <w:r>
        <w:rPr>
          <w:rFonts w:ascii="Times New Roman" w:hAnsi="Times New Roman"/>
          <w:color w:val="000000"/>
          <w:sz w:val="24"/>
        </w:rPr>
        <w:t>-&gt;</w:t>
      </w:r>
      <w:r>
        <w:rPr>
          <w:rFonts w:ascii="Times New Roman" w:hAnsi="Times New Roman" w:hint="eastAsia"/>
          <w:color w:val="000000"/>
          <w:sz w:val="24"/>
        </w:rPr>
        <w:t>设备状态，进入设备状态界面，如图：</w:t>
      </w:r>
    </w:p>
    <w:p w:rsidR="000864CD" w:rsidRDefault="000864CD" w:rsidP="004A1203">
      <w:pPr>
        <w:spacing w:line="360" w:lineRule="auto"/>
        <w:ind w:firstLineChars="200" w:firstLine="480"/>
        <w:rPr>
          <w:rFonts w:ascii="Times New Roman" w:hAnsi="Times New Roman"/>
          <w:color w:val="000000"/>
          <w:sz w:val="24"/>
        </w:rPr>
      </w:pPr>
      <w:r w:rsidRPr="00CD799C">
        <w:rPr>
          <w:rFonts w:ascii="Times New Roman" w:hAnsi="Times New Roman"/>
          <w:color w:val="000000"/>
          <w:sz w:val="24"/>
        </w:rPr>
        <w:pict>
          <v:shape id="_x0000_i1034" type="#_x0000_t75" style="width:415.5pt;height:201pt">
            <v:imagedata r:id="rId23" o:title=""/>
          </v:shape>
        </w:pict>
      </w:r>
    </w:p>
    <w:p w:rsidR="000864CD" w:rsidRDefault="000864CD" w:rsidP="004A1203">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些页面展示公司各区所有电表的状态及当前功率，预警值，点击选择公司</w:t>
      </w:r>
      <w:r>
        <w:rPr>
          <w:rFonts w:ascii="Times New Roman" w:hAnsi="Times New Roman"/>
          <w:color w:val="000000"/>
          <w:sz w:val="24"/>
        </w:rPr>
        <w:t>-&gt;</w:t>
      </w:r>
      <w:r>
        <w:rPr>
          <w:rFonts w:ascii="Times New Roman" w:hAnsi="Times New Roman" w:hint="eastAsia"/>
          <w:color w:val="000000"/>
          <w:sz w:val="24"/>
        </w:rPr>
        <w:t>计量级别</w:t>
      </w:r>
      <w:r>
        <w:rPr>
          <w:rFonts w:ascii="Times New Roman" w:hAnsi="Times New Roman"/>
          <w:color w:val="000000"/>
          <w:sz w:val="24"/>
        </w:rPr>
        <w:t>-&gt;</w:t>
      </w:r>
      <w:r>
        <w:rPr>
          <w:rFonts w:ascii="Times New Roman" w:hAnsi="Times New Roman" w:hint="eastAsia"/>
          <w:color w:val="000000"/>
          <w:sz w:val="24"/>
        </w:rPr>
        <w:t>备注名，点击搜索则显示选择的区域及备注电表的状态信息</w:t>
      </w:r>
    </w:p>
    <w:p w:rsidR="000864CD" w:rsidRDefault="000864CD" w:rsidP="004A1203">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如图：</w:t>
      </w:r>
    </w:p>
    <w:p w:rsidR="000864CD" w:rsidRDefault="000864CD" w:rsidP="004A1203">
      <w:pPr>
        <w:spacing w:line="360" w:lineRule="auto"/>
        <w:ind w:firstLineChars="200" w:firstLine="480"/>
        <w:rPr>
          <w:rFonts w:ascii="Times New Roman" w:hAnsi="Times New Roman"/>
          <w:color w:val="000000"/>
          <w:sz w:val="24"/>
        </w:rPr>
      </w:pPr>
      <w:r w:rsidRPr="00CD799C">
        <w:rPr>
          <w:rFonts w:ascii="Times New Roman" w:hAnsi="Times New Roman"/>
          <w:color w:val="000000"/>
          <w:sz w:val="24"/>
        </w:rPr>
        <w:pict>
          <v:shape id="_x0000_i1035" type="#_x0000_t75" style="width:415.5pt;height:201pt">
            <v:imagedata r:id="rId24" o:title=""/>
          </v:shape>
        </w:pict>
      </w:r>
    </w:p>
    <w:p w:rsidR="000864CD" w:rsidRDefault="000864CD" w:rsidP="004A1203">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备注名查询结果</w:t>
      </w:r>
    </w:p>
    <w:p w:rsidR="000864CD" w:rsidRDefault="000864CD" w:rsidP="004A1203">
      <w:pPr>
        <w:spacing w:line="360" w:lineRule="auto"/>
        <w:ind w:firstLineChars="200" w:firstLine="480"/>
        <w:rPr>
          <w:rFonts w:ascii="Times New Roman" w:hAnsi="Times New Roman"/>
          <w:color w:val="000000"/>
          <w:sz w:val="24"/>
        </w:rPr>
      </w:pPr>
      <w:r w:rsidRPr="00CD799C">
        <w:rPr>
          <w:rFonts w:ascii="Times New Roman" w:hAnsi="Times New Roman"/>
          <w:color w:val="000000"/>
          <w:sz w:val="24"/>
        </w:rPr>
        <w:pict>
          <v:shape id="_x0000_i1036" type="#_x0000_t75" style="width:415.5pt;height:201pt">
            <v:imagedata r:id="rId25" o:title=""/>
          </v:shape>
        </w:pict>
      </w:r>
    </w:p>
    <w:p w:rsidR="000864CD" w:rsidRDefault="000864CD" w:rsidP="004A1203">
      <w:pPr>
        <w:spacing w:line="360" w:lineRule="auto"/>
        <w:ind w:firstLineChars="200" w:firstLine="480"/>
        <w:rPr>
          <w:rFonts w:ascii="Times New Roman" w:hAnsi="Times New Roman"/>
          <w:color w:val="000000"/>
          <w:sz w:val="24"/>
        </w:rPr>
      </w:pPr>
    </w:p>
    <w:p w:rsidR="000864CD" w:rsidRDefault="000864CD" w:rsidP="004A1203">
      <w:pPr>
        <w:ind w:firstLineChars="100" w:firstLine="280"/>
        <w:rPr>
          <w:sz w:val="28"/>
          <w:szCs w:val="28"/>
        </w:rPr>
      </w:pPr>
      <w:r w:rsidRPr="001D0550">
        <w:rPr>
          <w:sz w:val="28"/>
          <w:szCs w:val="28"/>
        </w:rPr>
        <w:t>3.</w:t>
      </w:r>
      <w:r>
        <w:rPr>
          <w:sz w:val="28"/>
          <w:szCs w:val="28"/>
        </w:rPr>
        <w:t>2</w:t>
      </w:r>
      <w:r w:rsidRPr="001D0550">
        <w:rPr>
          <w:sz w:val="28"/>
          <w:szCs w:val="28"/>
        </w:rPr>
        <w:t>.</w:t>
      </w:r>
      <w:r>
        <w:rPr>
          <w:sz w:val="28"/>
          <w:szCs w:val="28"/>
        </w:rPr>
        <w:t>2</w:t>
      </w:r>
      <w:r>
        <w:rPr>
          <w:rFonts w:hint="eastAsia"/>
          <w:sz w:val="28"/>
          <w:szCs w:val="28"/>
        </w:rPr>
        <w:t>电表近况</w:t>
      </w:r>
    </w:p>
    <w:p w:rsidR="000864CD" w:rsidRDefault="000864CD" w:rsidP="004A1203">
      <w:pPr>
        <w:ind w:firstLineChars="100" w:firstLine="280"/>
        <w:rPr>
          <w:szCs w:val="21"/>
        </w:rPr>
      </w:pPr>
      <w:r>
        <w:rPr>
          <w:sz w:val="28"/>
          <w:szCs w:val="28"/>
        </w:rPr>
        <w:t xml:space="preserve">   </w:t>
      </w:r>
      <w:r>
        <w:rPr>
          <w:rFonts w:hint="eastAsia"/>
          <w:szCs w:val="21"/>
        </w:rPr>
        <w:t>点击电表近况进入电表近况界面，如图：</w:t>
      </w:r>
    </w:p>
    <w:p w:rsidR="000864CD" w:rsidRPr="004A1203" w:rsidRDefault="000864CD" w:rsidP="004A1203">
      <w:pPr>
        <w:ind w:firstLineChars="100" w:firstLine="210"/>
        <w:rPr>
          <w:szCs w:val="21"/>
        </w:rPr>
      </w:pPr>
    </w:p>
    <w:p w:rsidR="000864CD" w:rsidRDefault="000864CD" w:rsidP="004A1203">
      <w:pPr>
        <w:spacing w:line="360" w:lineRule="auto"/>
        <w:ind w:firstLineChars="200" w:firstLine="480"/>
        <w:rPr>
          <w:rFonts w:ascii="Times New Roman" w:hAnsi="Times New Roman"/>
          <w:color w:val="000000"/>
          <w:sz w:val="24"/>
        </w:rPr>
      </w:pPr>
      <w:r w:rsidRPr="00CD799C">
        <w:rPr>
          <w:rFonts w:ascii="Times New Roman" w:hAnsi="Times New Roman"/>
          <w:color w:val="000000"/>
          <w:sz w:val="24"/>
        </w:rPr>
        <w:pict>
          <v:shape id="_x0000_i1037" type="#_x0000_t75" style="width:415.5pt;height:201pt">
            <v:imagedata r:id="rId26" o:title=""/>
          </v:shape>
        </w:pict>
      </w:r>
    </w:p>
    <w:p w:rsidR="000864CD" w:rsidRDefault="000864CD" w:rsidP="004A1203">
      <w:pPr>
        <w:spacing w:line="360" w:lineRule="auto"/>
        <w:ind w:firstLineChars="200" w:firstLine="480"/>
        <w:rPr>
          <w:rFonts w:ascii="Times New Roman" w:hAnsi="Times New Roman"/>
          <w:color w:val="000000"/>
          <w:sz w:val="24"/>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rsidP="00CE6A1F">
      <w:pPr>
        <w:pStyle w:val="Heading2"/>
        <w:spacing w:before="120" w:after="120"/>
      </w:pPr>
      <w:bookmarkStart w:id="13" w:name="_Toc22590"/>
      <w:r>
        <w:t>3.3</w:t>
      </w:r>
      <w:r>
        <w:rPr>
          <w:rFonts w:hint="eastAsia"/>
        </w:rPr>
        <w:t>忘记密码</w:t>
      </w:r>
      <w:bookmarkEnd w:id="13"/>
    </w:p>
    <w:p w:rsidR="000864CD" w:rsidRDefault="000864CD">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如会员忘记密码，可输入注册时的手机号码，接收验证码，重新设置密码。重新设置密码后，原密码失效，可使用原手机号、新设置的密码，登录软件。</w:t>
      </w:r>
    </w:p>
    <w:p w:rsidR="000864CD" w:rsidRDefault="000864CD">
      <w:pPr>
        <w:widowControl w:val="0"/>
        <w:spacing w:line="360" w:lineRule="auto"/>
        <w:rPr>
          <w:sz w:val="28"/>
        </w:rPr>
      </w:pPr>
      <w:r>
        <w:rPr>
          <w:noProof/>
        </w:rPr>
        <w:pict>
          <v:shape id="图片 35" o:spid="_x0000_s1028" type="#_x0000_t75" style="position:absolute;margin-left:144.75pt;margin-top:4.5pt;width:141.7pt;height:251.95pt;z-index:251644928;visibility:visible">
            <v:imagedata r:id="rId27" o:title=""/>
            <w10:wrap type="square"/>
          </v:shape>
        </w:pict>
      </w: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spacing w:line="360" w:lineRule="auto"/>
        <w:ind w:firstLineChars="200" w:firstLine="420"/>
        <w:rPr>
          <w:rFonts w:ascii="Times New Roman" w:hAnsi="Times New Roman"/>
          <w:color w:val="000000"/>
        </w:rPr>
      </w:pPr>
    </w:p>
    <w:p w:rsidR="000864CD" w:rsidRDefault="000864CD">
      <w:pPr>
        <w:spacing w:line="360" w:lineRule="auto"/>
        <w:ind w:firstLineChars="200" w:firstLine="420"/>
        <w:rPr>
          <w:rFonts w:ascii="Times New Roman" w:hAnsi="Times New Roman"/>
          <w:color w:val="000000"/>
        </w:rPr>
      </w:pPr>
    </w:p>
    <w:p w:rsidR="000864CD" w:rsidRDefault="000864CD">
      <w:pPr>
        <w:spacing w:line="360" w:lineRule="auto"/>
        <w:ind w:firstLineChars="200" w:firstLine="420"/>
        <w:rPr>
          <w:rFonts w:ascii="Times New Roman" w:hAnsi="Times New Roman"/>
          <w:color w:val="000000"/>
        </w:rPr>
      </w:pPr>
    </w:p>
    <w:p w:rsidR="000864CD" w:rsidRDefault="000864CD">
      <w:pPr>
        <w:spacing w:line="360" w:lineRule="auto"/>
        <w:ind w:firstLineChars="200" w:firstLine="420"/>
        <w:rPr>
          <w:rFonts w:ascii="Times New Roman" w:hAnsi="Times New Roman"/>
          <w:color w:val="000000"/>
        </w:rPr>
      </w:pPr>
    </w:p>
    <w:p w:rsidR="000864CD" w:rsidRDefault="000864CD">
      <w:pPr>
        <w:spacing w:line="360" w:lineRule="auto"/>
        <w:ind w:firstLineChars="200" w:firstLine="420"/>
        <w:rPr>
          <w:rFonts w:ascii="Times New Roman" w:hAnsi="Times New Roman"/>
          <w:color w:val="000000"/>
        </w:rPr>
      </w:pPr>
    </w:p>
    <w:p w:rsidR="000864CD" w:rsidRDefault="000864CD">
      <w:pPr>
        <w:spacing w:line="360" w:lineRule="auto"/>
        <w:ind w:firstLineChars="200" w:firstLine="420"/>
        <w:rPr>
          <w:rFonts w:ascii="Times New Roman" w:hAnsi="Times New Roman"/>
          <w:color w:val="000000"/>
        </w:rPr>
      </w:pPr>
    </w:p>
    <w:p w:rsidR="000864CD" w:rsidRDefault="000864CD">
      <w:pPr>
        <w:spacing w:line="360" w:lineRule="auto"/>
        <w:rPr>
          <w:rFonts w:ascii="Times New Roman" w:hAnsi="Times New Roman"/>
          <w:color w:val="000000"/>
        </w:rPr>
      </w:pPr>
    </w:p>
    <w:p w:rsidR="000864CD" w:rsidRDefault="000864CD">
      <w:pPr>
        <w:spacing w:line="360" w:lineRule="auto"/>
        <w:rPr>
          <w:rFonts w:ascii="Times New Roman" w:hAnsi="Times New Roman"/>
          <w:color w:val="000000"/>
          <w:sz w:val="28"/>
        </w:rPr>
      </w:pPr>
      <w:bookmarkStart w:id="14" w:name="page6"/>
      <w:bookmarkEnd w:id="14"/>
    </w:p>
    <w:p w:rsidR="000864CD" w:rsidRDefault="000864CD" w:rsidP="00CE6A1F">
      <w:pPr>
        <w:pStyle w:val="Heading2"/>
        <w:spacing w:before="120" w:after="120"/>
      </w:pPr>
      <w:bookmarkStart w:id="15" w:name="_Toc28990"/>
      <w:r>
        <w:t>3.4</w:t>
      </w:r>
      <w:r>
        <w:rPr>
          <w:rFonts w:hint="eastAsia"/>
        </w:rPr>
        <w:t>免费试听</w:t>
      </w:r>
      <w:bookmarkEnd w:id="15"/>
    </w:p>
    <w:p w:rsidR="000864CD" w:rsidRDefault="000864CD" w:rsidP="00CE6A1F">
      <w:pPr>
        <w:spacing w:line="360" w:lineRule="auto"/>
        <w:ind w:firstLineChars="200" w:firstLine="420"/>
        <w:rPr>
          <w:rFonts w:ascii="Times New Roman" w:hAnsi="Times New Roman"/>
          <w:color w:val="000000"/>
        </w:rPr>
      </w:pPr>
      <w:r>
        <w:rPr>
          <w:noProof/>
        </w:rPr>
        <w:pict>
          <v:shape id="图片 37" o:spid="_x0000_s1029" type="#_x0000_t75" style="position:absolute;left:0;text-align:left;margin-left:141.3pt;margin-top:56.15pt;width:157pt;height:340.05pt;z-index:251645952;visibility:visible">
            <v:imagedata r:id="rId28" o:title=""/>
            <w10:wrap type="square"/>
          </v:shape>
        </w:pict>
      </w:r>
      <w:r>
        <w:rPr>
          <w:rFonts w:hint="eastAsia"/>
          <w:sz w:val="28"/>
        </w:rPr>
        <w:t>点击首页，免费试听模块，进入试听模块，填写学生姓名、手机号码、选择试听的科目，提交，报名免费试听课程</w:t>
      </w:r>
      <w:r>
        <w:rPr>
          <w:rFonts w:ascii="Times New Roman" w:hAnsi="Times New Roman" w:hint="eastAsia"/>
          <w:color w:val="000000"/>
          <w:sz w:val="24"/>
        </w:rPr>
        <w:t>：</w:t>
      </w: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rsidP="00CE6A1F">
      <w:pPr>
        <w:pStyle w:val="Heading2"/>
        <w:spacing w:before="120" w:after="120"/>
      </w:pPr>
      <w:bookmarkStart w:id="16" w:name="_Toc8934"/>
      <w:r>
        <w:t>3.5</w:t>
      </w:r>
      <w:r>
        <w:rPr>
          <w:rFonts w:hint="eastAsia"/>
        </w:rPr>
        <w:t>模拟考试</w:t>
      </w:r>
      <w:bookmarkEnd w:id="16"/>
    </w:p>
    <w:p w:rsidR="000864CD" w:rsidRDefault="000864CD" w:rsidP="00CE6A1F">
      <w:pPr>
        <w:pStyle w:val="Heading3"/>
        <w:spacing w:before="120" w:after="120"/>
      </w:pPr>
      <w:bookmarkStart w:id="17" w:name="_Toc27686"/>
      <w:r>
        <w:t xml:space="preserve">3.5.1 </w:t>
      </w:r>
      <w:r>
        <w:rPr>
          <w:rFonts w:hint="eastAsia"/>
        </w:rPr>
        <w:t>考试类型</w:t>
      </w:r>
      <w:bookmarkEnd w:id="17"/>
    </w:p>
    <w:p w:rsidR="000864CD" w:rsidRDefault="000864CD" w:rsidP="00CE6A1F">
      <w:pPr>
        <w:spacing w:line="360" w:lineRule="auto"/>
        <w:ind w:firstLineChars="200" w:firstLine="420"/>
        <w:rPr>
          <w:rFonts w:ascii="Times New Roman" w:hAnsi="Times New Roman"/>
          <w:color w:val="000000"/>
        </w:rPr>
      </w:pPr>
      <w:r>
        <w:rPr>
          <w:noProof/>
        </w:rPr>
        <w:pict>
          <v:shape id="_x0000_s1030" type="#_x0000_t75" style="position:absolute;left:0;text-align:left;margin-left:150.25pt;margin-top:30.45pt;width:130.5pt;height:340.05pt;z-index:251652096;visibility:visible">
            <v:imagedata r:id="rId29" o:title=""/>
            <w10:wrap type="square"/>
          </v:shape>
        </w:pict>
      </w:r>
      <w:r>
        <w:rPr>
          <w:rFonts w:hint="eastAsia"/>
          <w:sz w:val="28"/>
        </w:rPr>
        <w:t>点击首页，模拟考试模块，进入模拟考试模块，显示考试类型列表，界面如图</w:t>
      </w:r>
      <w:r>
        <w:rPr>
          <w:rFonts w:ascii="Times New Roman" w:hAnsi="Times New Roman" w:hint="eastAsia"/>
          <w:color w:val="000000"/>
          <w:sz w:val="24"/>
        </w:rPr>
        <w:t>：</w:t>
      </w: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spacing w:line="360" w:lineRule="auto"/>
        <w:ind w:firstLineChars="200" w:firstLine="420"/>
        <w:rPr>
          <w:rFonts w:ascii="Times New Roman" w:hAnsi="Times New Roman"/>
          <w:color w:val="000000"/>
        </w:rPr>
      </w:pPr>
    </w:p>
    <w:p w:rsidR="000864CD" w:rsidRDefault="000864CD" w:rsidP="00CE6A1F">
      <w:pPr>
        <w:pStyle w:val="Heading2"/>
        <w:spacing w:before="120" w:after="120"/>
      </w:pPr>
    </w:p>
    <w:p w:rsidR="000864CD" w:rsidRDefault="000864CD" w:rsidP="00CE6A1F">
      <w:pPr>
        <w:pStyle w:val="Heading3"/>
        <w:spacing w:before="120" w:after="120"/>
      </w:pPr>
      <w:bookmarkStart w:id="18" w:name="_Toc14632"/>
      <w:r>
        <w:t xml:space="preserve">3.5.2 </w:t>
      </w:r>
      <w:r>
        <w:rPr>
          <w:rFonts w:hint="eastAsia"/>
        </w:rPr>
        <w:t>考试类型</w:t>
      </w:r>
      <w:bookmarkEnd w:id="18"/>
    </w:p>
    <w:p w:rsidR="000864CD" w:rsidRDefault="000864CD" w:rsidP="00CE6A1F">
      <w:pPr>
        <w:spacing w:line="360" w:lineRule="auto"/>
        <w:ind w:firstLineChars="200" w:firstLine="420"/>
        <w:rPr>
          <w:rFonts w:ascii="Times New Roman" w:hAnsi="Times New Roman"/>
          <w:color w:val="000000"/>
        </w:rPr>
      </w:pPr>
      <w:r>
        <w:rPr>
          <w:noProof/>
        </w:rPr>
        <w:pict>
          <v:shape id="_x0000_s1031" type="#_x0000_t75" style="position:absolute;left:0;text-align:left;margin-left:155.1pt;margin-top:27.6pt;width:130.5pt;height:232pt;z-index:251654144;visibility:visible">
            <v:imagedata r:id="rId30" o:title=""/>
            <w10:wrap type="square"/>
          </v:shape>
        </w:pict>
      </w:r>
      <w:r>
        <w:rPr>
          <w:rFonts w:hint="eastAsia"/>
          <w:sz w:val="28"/>
        </w:rPr>
        <w:t>点击试题类型，进入考试界面，界面如图</w:t>
      </w:r>
      <w:r>
        <w:rPr>
          <w:rFonts w:ascii="Times New Roman" w:hAnsi="Times New Roman" w:hint="eastAsia"/>
          <w:color w:val="000000"/>
          <w:sz w:val="24"/>
        </w:rPr>
        <w:t>：</w:t>
      </w:r>
    </w:p>
    <w:p w:rsidR="000864CD" w:rsidRDefault="000864CD" w:rsidP="00CE6A1F">
      <w:pPr>
        <w:pStyle w:val="Heading2"/>
        <w:spacing w:before="120" w:after="120"/>
      </w:pPr>
    </w:p>
    <w:p w:rsidR="000864CD" w:rsidRDefault="000864CD" w:rsidP="00CE6A1F">
      <w:pPr>
        <w:pStyle w:val="Heading2"/>
        <w:spacing w:before="120" w:after="120"/>
      </w:pPr>
    </w:p>
    <w:p w:rsidR="000864CD" w:rsidRDefault="000864CD" w:rsidP="00CE6A1F">
      <w:pPr>
        <w:pStyle w:val="Heading2"/>
        <w:spacing w:before="120" w:after="120"/>
      </w:pPr>
    </w:p>
    <w:p w:rsidR="000864CD" w:rsidRDefault="000864CD" w:rsidP="00CE6A1F">
      <w:pPr>
        <w:pStyle w:val="Heading2"/>
        <w:spacing w:before="120" w:after="120"/>
      </w:pPr>
    </w:p>
    <w:p w:rsidR="000864CD" w:rsidRDefault="000864CD" w:rsidP="00CE6A1F">
      <w:pPr>
        <w:pStyle w:val="Heading2"/>
        <w:spacing w:before="120" w:after="120"/>
      </w:pPr>
    </w:p>
    <w:p w:rsidR="000864CD" w:rsidRDefault="000864CD" w:rsidP="00CE6A1F">
      <w:pPr>
        <w:pStyle w:val="Heading2"/>
        <w:spacing w:before="120" w:after="120"/>
      </w:pPr>
    </w:p>
    <w:p w:rsidR="000864CD" w:rsidRDefault="000864CD" w:rsidP="00CE6A1F">
      <w:pPr>
        <w:pStyle w:val="Heading2"/>
        <w:spacing w:before="120" w:after="120"/>
      </w:pPr>
    </w:p>
    <w:p w:rsidR="000864CD" w:rsidRDefault="000864CD"/>
    <w:p w:rsidR="000864CD" w:rsidRDefault="000864CD"/>
    <w:p w:rsidR="000864CD" w:rsidRDefault="000864CD" w:rsidP="00CE6A1F">
      <w:pPr>
        <w:pStyle w:val="Heading3"/>
        <w:spacing w:before="120" w:after="120"/>
      </w:pPr>
      <w:bookmarkStart w:id="19" w:name="_Toc19854"/>
      <w:r>
        <w:t xml:space="preserve">3.5.3 </w:t>
      </w:r>
      <w:r>
        <w:rPr>
          <w:rFonts w:hint="eastAsia"/>
        </w:rPr>
        <w:t>试题解析</w:t>
      </w:r>
      <w:bookmarkEnd w:id="19"/>
    </w:p>
    <w:p w:rsidR="000864CD" w:rsidRDefault="000864CD" w:rsidP="00CE6A1F">
      <w:pPr>
        <w:spacing w:line="360" w:lineRule="auto"/>
        <w:ind w:firstLineChars="200" w:firstLine="420"/>
        <w:rPr>
          <w:rFonts w:ascii="Times New Roman" w:hAnsi="Times New Roman"/>
          <w:color w:val="000000"/>
        </w:rPr>
      </w:pPr>
      <w:r>
        <w:rPr>
          <w:noProof/>
        </w:rPr>
        <w:pict>
          <v:shape id="_x0000_s1032" type="#_x0000_t75" style="position:absolute;left:0;text-align:left;margin-left:155.1pt;margin-top:27.6pt;width:130.5pt;height:232pt;z-index:251655168;visibility:visible">
            <v:imagedata r:id="rId31" o:title=""/>
            <w10:wrap type="square"/>
          </v:shape>
        </w:pict>
      </w:r>
      <w:r>
        <w:rPr>
          <w:rFonts w:hint="eastAsia"/>
          <w:sz w:val="28"/>
        </w:rPr>
        <w:t>选择试题答案选项，显示正误，试题解析，界面如图</w:t>
      </w:r>
      <w:r>
        <w:rPr>
          <w:rFonts w:ascii="Times New Roman" w:hAnsi="Times New Roman" w:hint="eastAsia"/>
          <w:color w:val="000000"/>
          <w:sz w:val="24"/>
        </w:rPr>
        <w:t>：</w:t>
      </w:r>
    </w:p>
    <w:p w:rsidR="000864CD" w:rsidRDefault="000864CD" w:rsidP="00CE6A1F">
      <w:pPr>
        <w:pStyle w:val="Heading2"/>
        <w:spacing w:before="120" w:after="120"/>
      </w:pPr>
    </w:p>
    <w:p w:rsidR="000864CD" w:rsidRDefault="000864CD" w:rsidP="00CE6A1F">
      <w:pPr>
        <w:pStyle w:val="Heading2"/>
        <w:spacing w:before="120" w:after="120"/>
      </w:pPr>
    </w:p>
    <w:p w:rsidR="000864CD" w:rsidRDefault="000864CD" w:rsidP="00CE6A1F">
      <w:pPr>
        <w:pStyle w:val="Heading2"/>
        <w:spacing w:before="120" w:after="120"/>
      </w:pPr>
    </w:p>
    <w:p w:rsidR="000864CD" w:rsidRDefault="000864CD" w:rsidP="00CE6A1F">
      <w:pPr>
        <w:pStyle w:val="Heading2"/>
        <w:spacing w:before="120" w:after="120"/>
      </w:pPr>
    </w:p>
    <w:p w:rsidR="000864CD" w:rsidRDefault="000864CD" w:rsidP="00CE6A1F">
      <w:pPr>
        <w:pStyle w:val="Heading2"/>
        <w:spacing w:before="120" w:after="120"/>
      </w:pPr>
    </w:p>
    <w:p w:rsidR="000864CD" w:rsidRDefault="000864CD" w:rsidP="00CE6A1F">
      <w:pPr>
        <w:pStyle w:val="Heading2"/>
        <w:spacing w:before="120" w:after="120"/>
      </w:pPr>
    </w:p>
    <w:p w:rsidR="000864CD" w:rsidRDefault="000864CD" w:rsidP="00CE6A1F">
      <w:pPr>
        <w:pStyle w:val="Heading2"/>
        <w:spacing w:before="120" w:after="120"/>
      </w:pPr>
    </w:p>
    <w:p w:rsidR="000864CD" w:rsidRDefault="000864CD"/>
    <w:p w:rsidR="000864CD" w:rsidRDefault="000864CD"/>
    <w:p w:rsidR="000864CD" w:rsidRDefault="000864CD"/>
    <w:p w:rsidR="000864CD" w:rsidRDefault="000864CD" w:rsidP="00CE6A1F">
      <w:pPr>
        <w:pStyle w:val="Heading2"/>
        <w:spacing w:before="120" w:after="120"/>
      </w:pPr>
      <w:bookmarkStart w:id="20" w:name="_Toc32010"/>
      <w:r>
        <w:t>3.6</w:t>
      </w:r>
      <w:r>
        <w:rPr>
          <w:rFonts w:hint="eastAsia"/>
        </w:rPr>
        <w:t>名师推荐</w:t>
      </w:r>
      <w:bookmarkEnd w:id="20"/>
    </w:p>
    <w:p w:rsidR="000864CD" w:rsidRDefault="000864CD" w:rsidP="00CE6A1F">
      <w:pPr>
        <w:pStyle w:val="Heading3"/>
        <w:spacing w:before="120" w:after="120"/>
      </w:pPr>
      <w:bookmarkStart w:id="21" w:name="_Toc19386"/>
      <w:r>
        <w:t xml:space="preserve">3.6.1 </w:t>
      </w:r>
      <w:r>
        <w:rPr>
          <w:rFonts w:hint="eastAsia"/>
        </w:rPr>
        <w:t>名师列表</w:t>
      </w:r>
      <w:bookmarkEnd w:id="21"/>
    </w:p>
    <w:p w:rsidR="000864CD" w:rsidRDefault="000864CD" w:rsidP="00CE6A1F">
      <w:pPr>
        <w:spacing w:line="360" w:lineRule="auto"/>
        <w:ind w:firstLineChars="200" w:firstLine="420"/>
        <w:rPr>
          <w:rFonts w:ascii="Times New Roman" w:hAnsi="Times New Roman"/>
          <w:color w:val="000000"/>
        </w:rPr>
      </w:pPr>
      <w:r>
        <w:rPr>
          <w:noProof/>
        </w:rPr>
        <w:pict>
          <v:shape id="_x0000_s1033" type="#_x0000_t75" style="position:absolute;left:0;text-align:left;margin-left:131.1pt;margin-top:43.95pt;width:157pt;height:279.1pt;z-index:251653120;visibility:visible">
            <v:imagedata r:id="rId32" o:title=""/>
            <w10:wrap type="square"/>
          </v:shape>
        </w:pict>
      </w:r>
      <w:r>
        <w:rPr>
          <w:rFonts w:hint="eastAsia"/>
          <w:sz w:val="28"/>
        </w:rPr>
        <w:t>点击首页，名师推荐模块，进入名师推荐，展示名师推荐列表，界面如图</w:t>
      </w:r>
      <w:r>
        <w:rPr>
          <w:rFonts w:ascii="Times New Roman" w:hAnsi="Times New Roman" w:hint="eastAsia"/>
          <w:color w:val="000000"/>
          <w:sz w:val="24"/>
        </w:rPr>
        <w:t>：</w:t>
      </w: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rsidP="00CE6A1F">
      <w:pPr>
        <w:pStyle w:val="Heading3"/>
        <w:spacing w:before="120" w:after="120"/>
      </w:pPr>
      <w:bookmarkStart w:id="22" w:name="_Toc7859"/>
      <w:r>
        <w:t xml:space="preserve">3.6.2 </w:t>
      </w:r>
      <w:r>
        <w:rPr>
          <w:rFonts w:hint="eastAsia"/>
        </w:rPr>
        <w:t>名师列表</w:t>
      </w:r>
      <w:bookmarkEnd w:id="22"/>
    </w:p>
    <w:p w:rsidR="000864CD" w:rsidRDefault="000864CD">
      <w:pPr>
        <w:spacing w:line="360" w:lineRule="auto"/>
        <w:ind w:firstLineChars="200" w:firstLine="560"/>
        <w:rPr>
          <w:rFonts w:ascii="Times New Roman" w:hAnsi="Times New Roman"/>
          <w:color w:val="000000"/>
        </w:rPr>
      </w:pPr>
      <w:r>
        <w:rPr>
          <w:rFonts w:hint="eastAsia"/>
          <w:sz w:val="28"/>
        </w:rPr>
        <w:t>点击列表中的名师，进入名师信息界面，界面如图</w:t>
      </w:r>
      <w:r>
        <w:rPr>
          <w:rFonts w:ascii="Times New Roman" w:hAnsi="Times New Roman" w:hint="eastAsia"/>
          <w:color w:val="000000"/>
          <w:sz w:val="24"/>
        </w:rPr>
        <w:t>：</w:t>
      </w:r>
    </w:p>
    <w:p w:rsidR="000864CD" w:rsidRDefault="000864CD">
      <w:pPr>
        <w:widowControl w:val="0"/>
        <w:spacing w:line="360" w:lineRule="auto"/>
        <w:rPr>
          <w:sz w:val="28"/>
        </w:rPr>
      </w:pPr>
      <w:r>
        <w:rPr>
          <w:noProof/>
        </w:rPr>
        <w:pict>
          <v:shape id="_x0000_s1034" type="#_x0000_t75" style="position:absolute;margin-left:131.15pt;margin-top:4.25pt;width:156.95pt;height:279.1pt;z-index:251656192;visibility:visible">
            <v:imagedata r:id="rId33" o:title=""/>
            <w10:wrap type="square"/>
          </v:shape>
        </w:pict>
      </w: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rsidP="00CE6A1F">
      <w:pPr>
        <w:pStyle w:val="Heading2"/>
        <w:spacing w:before="120" w:after="120"/>
      </w:pPr>
      <w:bookmarkStart w:id="23" w:name="_Toc9569"/>
      <w:r>
        <w:t>3.7</w:t>
      </w:r>
      <w:r>
        <w:rPr>
          <w:rFonts w:hint="eastAsia"/>
        </w:rPr>
        <w:t>直播课</w:t>
      </w:r>
      <w:bookmarkEnd w:id="23"/>
    </w:p>
    <w:p w:rsidR="000864CD" w:rsidRDefault="000864CD" w:rsidP="00CE6A1F">
      <w:pPr>
        <w:pStyle w:val="Heading3"/>
        <w:spacing w:before="120" w:after="120"/>
      </w:pPr>
      <w:bookmarkStart w:id="24" w:name="_Toc7290"/>
      <w:r>
        <w:t xml:space="preserve">3.7.1 </w:t>
      </w:r>
      <w:r>
        <w:rPr>
          <w:rFonts w:hint="eastAsia"/>
        </w:rPr>
        <w:t>名师列表</w:t>
      </w:r>
      <w:bookmarkEnd w:id="24"/>
    </w:p>
    <w:p w:rsidR="000864CD" w:rsidRDefault="000864CD" w:rsidP="00CE6A1F">
      <w:pPr>
        <w:spacing w:line="360" w:lineRule="auto"/>
        <w:ind w:firstLineChars="200" w:firstLine="420"/>
        <w:rPr>
          <w:rFonts w:ascii="Times New Roman" w:hAnsi="Times New Roman"/>
          <w:color w:val="000000"/>
        </w:rPr>
      </w:pPr>
      <w:r>
        <w:rPr>
          <w:noProof/>
        </w:rPr>
        <w:pict>
          <v:shape id="_x0000_s1035" type="#_x0000_t75" style="position:absolute;left:0;text-align:left;margin-left:131.15pt;margin-top:44pt;width:156.95pt;height:279pt;z-index:251657216;visibility:visible">
            <v:imagedata r:id="rId34" o:title=""/>
            <w10:wrap type="square"/>
          </v:shape>
        </w:pict>
      </w:r>
      <w:r>
        <w:rPr>
          <w:rFonts w:hint="eastAsia"/>
          <w:sz w:val="28"/>
        </w:rPr>
        <w:t>点击首页，直播课模块，进入直播课，展示直播课列表，界面如图</w:t>
      </w:r>
      <w:r>
        <w:rPr>
          <w:rFonts w:ascii="Times New Roman" w:hAnsi="Times New Roman" w:hint="eastAsia"/>
          <w:color w:val="000000"/>
          <w:sz w:val="24"/>
        </w:rPr>
        <w:t>：</w:t>
      </w: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rsidP="00CE6A1F">
      <w:pPr>
        <w:pStyle w:val="Heading3"/>
        <w:spacing w:before="120" w:after="120"/>
      </w:pPr>
      <w:bookmarkStart w:id="25" w:name="_Toc14326"/>
      <w:r>
        <w:t xml:space="preserve">3.7.2 </w:t>
      </w:r>
      <w:r>
        <w:rPr>
          <w:rFonts w:hint="eastAsia"/>
        </w:rPr>
        <w:t>直播观看</w:t>
      </w:r>
      <w:bookmarkEnd w:id="25"/>
    </w:p>
    <w:p w:rsidR="000864CD" w:rsidRDefault="000864CD">
      <w:pPr>
        <w:spacing w:line="360" w:lineRule="auto"/>
        <w:ind w:firstLineChars="200" w:firstLine="560"/>
        <w:rPr>
          <w:rFonts w:ascii="Times New Roman" w:hAnsi="Times New Roman"/>
          <w:color w:val="000000"/>
        </w:rPr>
      </w:pPr>
      <w:r>
        <w:rPr>
          <w:rFonts w:hint="eastAsia"/>
          <w:sz w:val="28"/>
        </w:rPr>
        <w:t>点击列表中的直播课，进入直播观看界面，界面如图</w:t>
      </w:r>
      <w:r>
        <w:rPr>
          <w:rFonts w:ascii="Times New Roman" w:hAnsi="Times New Roman" w:hint="eastAsia"/>
          <w:color w:val="000000"/>
          <w:sz w:val="24"/>
        </w:rPr>
        <w:t>：</w:t>
      </w:r>
    </w:p>
    <w:p w:rsidR="000864CD" w:rsidRDefault="000864CD">
      <w:pPr>
        <w:widowControl w:val="0"/>
        <w:spacing w:line="360" w:lineRule="auto"/>
        <w:rPr>
          <w:sz w:val="28"/>
        </w:rPr>
      </w:pPr>
      <w:r>
        <w:rPr>
          <w:noProof/>
        </w:rPr>
        <w:pict>
          <v:shape id="_x0000_s1036" type="#_x0000_t75" style="position:absolute;margin-left:157pt;margin-top:1.15pt;width:118.65pt;height:331.35pt;z-index:251658240;visibility:visible">
            <v:imagedata r:id="rId35" o:title=""/>
            <w10:wrap type="square"/>
          </v:shape>
        </w:pict>
      </w: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rsidP="00CE6A1F">
      <w:pPr>
        <w:pStyle w:val="Heading2"/>
        <w:spacing w:before="120" w:after="120"/>
      </w:pPr>
      <w:bookmarkStart w:id="26" w:name="_Toc15513"/>
      <w:r>
        <w:t>3.8</w:t>
      </w:r>
      <w:r>
        <w:rPr>
          <w:rFonts w:hint="eastAsia"/>
        </w:rPr>
        <w:t>新闻资讯</w:t>
      </w:r>
      <w:bookmarkEnd w:id="26"/>
    </w:p>
    <w:p w:rsidR="000864CD" w:rsidRDefault="000864CD" w:rsidP="00CE6A1F">
      <w:pPr>
        <w:pStyle w:val="Heading3"/>
        <w:spacing w:before="120" w:after="120"/>
      </w:pPr>
      <w:bookmarkStart w:id="27" w:name="_Toc23829"/>
      <w:r>
        <w:t xml:space="preserve">3.8.1 </w:t>
      </w:r>
      <w:r>
        <w:rPr>
          <w:rFonts w:hint="eastAsia"/>
        </w:rPr>
        <w:t>资讯列表</w:t>
      </w:r>
      <w:bookmarkEnd w:id="27"/>
    </w:p>
    <w:p w:rsidR="000864CD" w:rsidRDefault="000864CD" w:rsidP="00CE6A1F">
      <w:pPr>
        <w:spacing w:line="360" w:lineRule="auto"/>
        <w:ind w:firstLineChars="200" w:firstLine="420"/>
        <w:rPr>
          <w:rFonts w:ascii="Times New Roman" w:hAnsi="Times New Roman"/>
          <w:color w:val="000000"/>
        </w:rPr>
      </w:pPr>
      <w:r>
        <w:rPr>
          <w:noProof/>
        </w:rPr>
        <w:pict>
          <v:shape id="_x0000_s1037" type="#_x0000_t75" style="position:absolute;left:0;text-align:left;margin-left:131.2pt;margin-top:44pt;width:156.9pt;height:279pt;z-index:251659264;visibility:visible">
            <v:imagedata r:id="rId36" o:title=""/>
            <w10:wrap type="square"/>
          </v:shape>
        </w:pict>
      </w:r>
      <w:r>
        <w:rPr>
          <w:rFonts w:hint="eastAsia"/>
          <w:sz w:val="28"/>
        </w:rPr>
        <w:t>点击首页，新闻资讯模块，进入新闻资讯，展示资讯列表，界面如图</w:t>
      </w:r>
      <w:r>
        <w:rPr>
          <w:rFonts w:ascii="Times New Roman" w:hAnsi="Times New Roman" w:hint="eastAsia"/>
          <w:color w:val="000000"/>
          <w:sz w:val="24"/>
        </w:rPr>
        <w:t>：</w:t>
      </w: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rsidP="00CE6A1F">
      <w:pPr>
        <w:pStyle w:val="Heading3"/>
        <w:spacing w:before="120" w:after="120"/>
      </w:pPr>
      <w:bookmarkStart w:id="28" w:name="_Toc5477"/>
      <w:r>
        <w:t xml:space="preserve">3.8.2 </w:t>
      </w:r>
      <w:r>
        <w:rPr>
          <w:rFonts w:hint="eastAsia"/>
        </w:rPr>
        <w:t>资讯查看</w:t>
      </w:r>
      <w:bookmarkEnd w:id="28"/>
    </w:p>
    <w:p w:rsidR="000864CD" w:rsidRDefault="000864CD" w:rsidP="00CE6A1F">
      <w:pPr>
        <w:spacing w:line="360" w:lineRule="auto"/>
        <w:ind w:firstLineChars="200" w:firstLine="420"/>
        <w:rPr>
          <w:rFonts w:ascii="Times New Roman" w:hAnsi="Times New Roman"/>
          <w:color w:val="000000"/>
        </w:rPr>
      </w:pPr>
      <w:r>
        <w:rPr>
          <w:noProof/>
        </w:rPr>
        <w:pict>
          <v:shape id="_x0000_s1038" type="#_x0000_t75" style="position:absolute;left:0;text-align:left;margin-left:149.55pt;margin-top:33.7pt;width:150.75pt;height:267.95pt;z-index:251660288;visibility:visible">
            <v:imagedata r:id="rId37" o:title=""/>
            <w10:wrap type="square"/>
          </v:shape>
        </w:pict>
      </w:r>
      <w:r>
        <w:rPr>
          <w:rFonts w:hint="eastAsia"/>
          <w:sz w:val="28"/>
        </w:rPr>
        <w:t>点击列表中的资讯列表，进入资讯查看界面，界面如图</w:t>
      </w:r>
      <w:r>
        <w:rPr>
          <w:rFonts w:ascii="Times New Roman" w:hAnsi="Times New Roman" w:hint="eastAsia"/>
          <w:color w:val="000000"/>
          <w:sz w:val="24"/>
        </w:rPr>
        <w:t>：</w:t>
      </w: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rsidP="00CE6A1F">
      <w:pPr>
        <w:pStyle w:val="Heading2"/>
        <w:spacing w:before="120" w:after="120"/>
      </w:pPr>
      <w:bookmarkStart w:id="29" w:name="_Toc28766"/>
      <w:r>
        <w:t>3.9</w:t>
      </w:r>
      <w:r>
        <w:rPr>
          <w:rFonts w:hint="eastAsia"/>
        </w:rPr>
        <w:t>视频中心</w:t>
      </w:r>
      <w:bookmarkEnd w:id="29"/>
    </w:p>
    <w:p w:rsidR="000864CD" w:rsidRDefault="000864CD" w:rsidP="00CE6A1F">
      <w:pPr>
        <w:pStyle w:val="Heading3"/>
        <w:spacing w:before="120" w:after="120"/>
      </w:pPr>
      <w:bookmarkStart w:id="30" w:name="_Toc8234"/>
      <w:r>
        <w:t xml:space="preserve">3.9.1 </w:t>
      </w:r>
      <w:r>
        <w:rPr>
          <w:rFonts w:hint="eastAsia"/>
        </w:rPr>
        <w:t>视频类别</w:t>
      </w:r>
      <w:bookmarkEnd w:id="30"/>
    </w:p>
    <w:p w:rsidR="000864CD" w:rsidRDefault="000864CD" w:rsidP="00CE6A1F">
      <w:pPr>
        <w:spacing w:line="360" w:lineRule="auto"/>
        <w:ind w:firstLineChars="200" w:firstLine="420"/>
        <w:rPr>
          <w:rFonts w:ascii="Times New Roman" w:hAnsi="Times New Roman"/>
          <w:color w:val="000000"/>
        </w:rPr>
      </w:pPr>
      <w:r>
        <w:rPr>
          <w:noProof/>
        </w:rPr>
        <w:pict>
          <v:shape id="_x0000_s1039" type="#_x0000_t75" style="position:absolute;left:0;text-align:left;margin-left:132.3pt;margin-top:31.2pt;width:156.9pt;height:278.9pt;z-index:251661312;visibility:visible">
            <v:imagedata r:id="rId38" o:title=""/>
            <w10:wrap type="square"/>
          </v:shape>
        </w:pict>
      </w:r>
      <w:r>
        <w:rPr>
          <w:rFonts w:hint="eastAsia"/>
          <w:sz w:val="28"/>
        </w:rPr>
        <w:t>点击首页，视频中心模块，进入视频中心，展示视频列表，界面如图</w:t>
      </w:r>
      <w:r>
        <w:rPr>
          <w:rFonts w:ascii="Times New Roman" w:hAnsi="Times New Roman" w:hint="eastAsia"/>
          <w:color w:val="000000"/>
          <w:sz w:val="24"/>
        </w:rPr>
        <w:t>：</w:t>
      </w: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rsidP="00CE6A1F">
      <w:pPr>
        <w:pStyle w:val="Heading3"/>
        <w:spacing w:before="120" w:after="120"/>
      </w:pPr>
      <w:bookmarkStart w:id="31" w:name="_Toc10577"/>
      <w:r>
        <w:t xml:space="preserve">3.9.2 </w:t>
      </w:r>
      <w:r>
        <w:rPr>
          <w:rFonts w:hint="eastAsia"/>
        </w:rPr>
        <w:t>视频观看</w:t>
      </w:r>
      <w:bookmarkEnd w:id="31"/>
    </w:p>
    <w:p w:rsidR="000864CD" w:rsidRDefault="000864CD">
      <w:pPr>
        <w:spacing w:line="360" w:lineRule="auto"/>
        <w:ind w:firstLineChars="200" w:firstLine="560"/>
        <w:rPr>
          <w:rFonts w:ascii="Times New Roman" w:hAnsi="Times New Roman"/>
          <w:color w:val="000000"/>
        </w:rPr>
      </w:pPr>
      <w:r>
        <w:rPr>
          <w:rFonts w:hint="eastAsia"/>
          <w:sz w:val="28"/>
        </w:rPr>
        <w:t>点击列表中的视频列表，进入视频观看界面，界面如图</w:t>
      </w:r>
      <w:r>
        <w:rPr>
          <w:rFonts w:ascii="Times New Roman" w:hAnsi="Times New Roman" w:hint="eastAsia"/>
          <w:color w:val="000000"/>
          <w:sz w:val="24"/>
        </w:rPr>
        <w:t>：</w:t>
      </w:r>
    </w:p>
    <w:p w:rsidR="000864CD" w:rsidRDefault="000864CD">
      <w:pPr>
        <w:widowControl w:val="0"/>
        <w:spacing w:line="360" w:lineRule="auto"/>
        <w:rPr>
          <w:sz w:val="28"/>
        </w:rPr>
      </w:pPr>
      <w:r>
        <w:rPr>
          <w:noProof/>
        </w:rPr>
        <w:pict>
          <v:shape id="_x0000_s1040" type="#_x0000_t75" style="position:absolute;margin-left:176.95pt;margin-top:6pt;width:95.95pt;height:267.95pt;z-index:251662336;visibility:visible">
            <v:imagedata r:id="rId35" o:title=""/>
            <w10:wrap type="square"/>
          </v:shape>
        </w:pict>
      </w: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rsidP="00CE6A1F">
      <w:pPr>
        <w:pStyle w:val="Heading2"/>
        <w:spacing w:before="120" w:after="120"/>
      </w:pPr>
      <w:bookmarkStart w:id="32" w:name="_Toc29736"/>
      <w:r>
        <w:t>3.10</w:t>
      </w:r>
      <w:r>
        <w:rPr>
          <w:rFonts w:hint="eastAsia"/>
        </w:rPr>
        <w:t>在线图书</w:t>
      </w:r>
      <w:bookmarkEnd w:id="32"/>
    </w:p>
    <w:p w:rsidR="000864CD" w:rsidRDefault="000864CD" w:rsidP="00CE6A1F">
      <w:pPr>
        <w:pStyle w:val="Heading3"/>
        <w:spacing w:before="120" w:after="120"/>
      </w:pPr>
      <w:bookmarkStart w:id="33" w:name="_Toc4329"/>
      <w:r>
        <w:t xml:space="preserve">3.10.1 </w:t>
      </w:r>
      <w:r>
        <w:rPr>
          <w:rFonts w:hint="eastAsia"/>
        </w:rPr>
        <w:t>图书列表</w:t>
      </w:r>
      <w:bookmarkEnd w:id="33"/>
    </w:p>
    <w:p w:rsidR="000864CD" w:rsidRDefault="000864CD" w:rsidP="00CE6A1F">
      <w:pPr>
        <w:spacing w:line="360" w:lineRule="auto"/>
        <w:ind w:firstLineChars="200" w:firstLine="420"/>
        <w:rPr>
          <w:rFonts w:ascii="Times New Roman" w:hAnsi="Times New Roman"/>
          <w:color w:val="000000"/>
        </w:rPr>
      </w:pPr>
      <w:r>
        <w:rPr>
          <w:noProof/>
        </w:rPr>
        <w:pict>
          <v:shape id="_x0000_s1041" type="#_x0000_t75" style="position:absolute;left:0;text-align:left;margin-left:132.35pt;margin-top:31.2pt;width:156.85pt;height:278.9pt;z-index:251663360;visibility:visible">
            <v:imagedata r:id="rId39" o:title=""/>
            <w10:wrap type="square"/>
          </v:shape>
        </w:pict>
      </w:r>
      <w:r>
        <w:rPr>
          <w:rFonts w:hint="eastAsia"/>
          <w:sz w:val="28"/>
        </w:rPr>
        <w:t>点击首页，在线图书模块，进入图书模块，展示电子书列表，界面如图</w:t>
      </w:r>
      <w:r>
        <w:rPr>
          <w:rFonts w:ascii="Times New Roman" w:hAnsi="Times New Roman" w:hint="eastAsia"/>
          <w:color w:val="000000"/>
          <w:sz w:val="24"/>
        </w:rPr>
        <w:t>：</w:t>
      </w: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rsidP="00CE6A1F">
      <w:pPr>
        <w:pStyle w:val="Heading3"/>
        <w:spacing w:before="120" w:after="120"/>
      </w:pPr>
      <w:bookmarkStart w:id="34" w:name="_Toc29257"/>
      <w:r>
        <w:t xml:space="preserve">3.10.2 </w:t>
      </w:r>
      <w:r>
        <w:rPr>
          <w:rFonts w:hint="eastAsia"/>
        </w:rPr>
        <w:t>图书介绍</w:t>
      </w:r>
      <w:bookmarkEnd w:id="34"/>
    </w:p>
    <w:p w:rsidR="000864CD" w:rsidRDefault="000864CD">
      <w:pPr>
        <w:spacing w:line="360" w:lineRule="auto"/>
        <w:ind w:firstLineChars="200" w:firstLine="560"/>
        <w:rPr>
          <w:rFonts w:ascii="Times New Roman" w:hAnsi="Times New Roman"/>
          <w:color w:val="000000"/>
        </w:rPr>
      </w:pPr>
      <w:r>
        <w:rPr>
          <w:rFonts w:hint="eastAsia"/>
          <w:sz w:val="28"/>
        </w:rPr>
        <w:t>点击列表中的图书列表，进入图书介绍界面，界面如图</w:t>
      </w:r>
      <w:r>
        <w:rPr>
          <w:rFonts w:ascii="Times New Roman" w:hAnsi="Times New Roman" w:hint="eastAsia"/>
          <w:color w:val="000000"/>
          <w:sz w:val="24"/>
        </w:rPr>
        <w:t>：</w:t>
      </w:r>
    </w:p>
    <w:p w:rsidR="000864CD" w:rsidRDefault="000864CD">
      <w:pPr>
        <w:widowControl w:val="0"/>
        <w:spacing w:line="360" w:lineRule="auto"/>
        <w:rPr>
          <w:sz w:val="28"/>
        </w:rPr>
      </w:pPr>
      <w:r>
        <w:rPr>
          <w:noProof/>
        </w:rPr>
        <w:pict>
          <v:shape id="_x0000_s1042" type="#_x0000_t75" style="position:absolute;margin-left:130.9pt;margin-top:6.95pt;width:156.4pt;height:333.2pt;z-index:251664384;visibility:visible">
            <v:imagedata r:id="rId40" o:title=""/>
            <w10:wrap type="square"/>
          </v:shape>
        </w:pict>
      </w: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rsidP="00CE6A1F">
      <w:pPr>
        <w:pStyle w:val="Heading3"/>
        <w:spacing w:before="120" w:after="120"/>
      </w:pPr>
      <w:bookmarkStart w:id="35" w:name="_Toc22775"/>
      <w:r>
        <w:t xml:space="preserve">3.10.3 </w:t>
      </w:r>
      <w:r>
        <w:rPr>
          <w:rFonts w:hint="eastAsia"/>
        </w:rPr>
        <w:t>图书观看</w:t>
      </w:r>
      <w:bookmarkEnd w:id="35"/>
    </w:p>
    <w:p w:rsidR="000864CD" w:rsidRDefault="000864CD">
      <w:pPr>
        <w:spacing w:line="360" w:lineRule="auto"/>
        <w:ind w:firstLineChars="200" w:firstLine="560"/>
        <w:rPr>
          <w:rFonts w:ascii="Times New Roman" w:hAnsi="Times New Roman"/>
          <w:color w:val="000000"/>
        </w:rPr>
      </w:pPr>
      <w:r>
        <w:rPr>
          <w:rFonts w:hint="eastAsia"/>
          <w:sz w:val="28"/>
        </w:rPr>
        <w:t>点击图书介绍中的点击阅读按钮，进入图书观看界面，界面如图</w:t>
      </w:r>
      <w:r>
        <w:rPr>
          <w:rFonts w:ascii="Times New Roman" w:hAnsi="Times New Roman" w:hint="eastAsia"/>
          <w:color w:val="000000"/>
          <w:sz w:val="24"/>
        </w:rPr>
        <w:t>：</w:t>
      </w:r>
    </w:p>
    <w:p w:rsidR="000864CD" w:rsidRDefault="000864CD">
      <w:pPr>
        <w:widowControl w:val="0"/>
        <w:spacing w:line="360" w:lineRule="auto"/>
        <w:rPr>
          <w:sz w:val="28"/>
        </w:rPr>
      </w:pPr>
      <w:r>
        <w:rPr>
          <w:noProof/>
        </w:rPr>
        <w:pict>
          <v:shape id="_x0000_s1043" type="#_x0000_t75" style="position:absolute;margin-left:130.95pt;margin-top:4.05pt;width:156.4pt;height:278pt;z-index:251665408;visibility:visible">
            <v:imagedata r:id="rId41" o:title=""/>
            <w10:wrap type="square"/>
          </v:shape>
        </w:pict>
      </w: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rsidP="00CE6A1F">
      <w:pPr>
        <w:pStyle w:val="Heading2"/>
        <w:spacing w:before="120" w:after="120"/>
      </w:pPr>
      <w:bookmarkStart w:id="36" w:name="_Toc12147"/>
      <w:r>
        <w:t>3.11</w:t>
      </w:r>
      <w:r>
        <w:rPr>
          <w:rFonts w:hint="eastAsia"/>
        </w:rPr>
        <w:t>图书商城</w:t>
      </w:r>
      <w:bookmarkEnd w:id="36"/>
    </w:p>
    <w:p w:rsidR="000864CD" w:rsidRDefault="000864CD" w:rsidP="00CE6A1F">
      <w:pPr>
        <w:pStyle w:val="Heading3"/>
        <w:spacing w:before="120" w:after="120"/>
      </w:pPr>
      <w:bookmarkStart w:id="37" w:name="_Toc19356"/>
      <w:r>
        <w:t xml:space="preserve">3.11.1 </w:t>
      </w:r>
      <w:r>
        <w:rPr>
          <w:rFonts w:hint="eastAsia"/>
        </w:rPr>
        <w:t>图书列表</w:t>
      </w:r>
      <w:bookmarkEnd w:id="37"/>
    </w:p>
    <w:p w:rsidR="000864CD" w:rsidRDefault="000864CD" w:rsidP="00CE6A1F">
      <w:pPr>
        <w:spacing w:line="360" w:lineRule="auto"/>
        <w:ind w:firstLineChars="200" w:firstLine="420"/>
        <w:rPr>
          <w:rFonts w:ascii="Times New Roman" w:hAnsi="Times New Roman"/>
          <w:color w:val="000000"/>
        </w:rPr>
      </w:pPr>
      <w:r>
        <w:rPr>
          <w:noProof/>
        </w:rPr>
        <w:pict>
          <v:shape id="_x0000_s1044" type="#_x0000_t75" style="position:absolute;left:0;text-align:left;margin-left:132.35pt;margin-top:31.25pt;width:156.85pt;height:278.8pt;z-index:251667456;visibility:visible">
            <v:imagedata r:id="rId42" o:title=""/>
            <w10:wrap type="square"/>
          </v:shape>
        </w:pict>
      </w:r>
      <w:r>
        <w:rPr>
          <w:rFonts w:hint="eastAsia"/>
          <w:sz w:val="28"/>
        </w:rPr>
        <w:t>点击首页，图书商城模块，进入图书模块，展示图书列表，界面如图</w:t>
      </w:r>
      <w:r>
        <w:rPr>
          <w:rFonts w:ascii="Times New Roman" w:hAnsi="Times New Roman" w:hint="eastAsia"/>
          <w:color w:val="000000"/>
          <w:sz w:val="24"/>
        </w:rPr>
        <w:t>：</w:t>
      </w: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rsidP="00CE6A1F">
      <w:pPr>
        <w:pStyle w:val="Heading3"/>
        <w:spacing w:before="120" w:after="120"/>
      </w:pPr>
      <w:bookmarkStart w:id="38" w:name="_Toc6839"/>
      <w:r>
        <w:t xml:space="preserve">3.11.2 </w:t>
      </w:r>
      <w:r>
        <w:rPr>
          <w:rFonts w:hint="eastAsia"/>
        </w:rPr>
        <w:t>图书详情</w:t>
      </w:r>
      <w:bookmarkEnd w:id="38"/>
      <w:r>
        <w:t xml:space="preserve"> </w:t>
      </w:r>
    </w:p>
    <w:p w:rsidR="000864CD" w:rsidRDefault="000864CD">
      <w:pPr>
        <w:spacing w:line="360" w:lineRule="auto"/>
        <w:ind w:firstLineChars="200" w:firstLine="560"/>
        <w:rPr>
          <w:rFonts w:ascii="Times New Roman" w:hAnsi="Times New Roman"/>
          <w:color w:val="000000"/>
        </w:rPr>
      </w:pPr>
      <w:r>
        <w:rPr>
          <w:rFonts w:hint="eastAsia"/>
          <w:sz w:val="28"/>
        </w:rPr>
        <w:t>点击列表中的图书列表，进入图书详情界面，界面如图</w:t>
      </w:r>
      <w:r>
        <w:rPr>
          <w:rFonts w:ascii="Times New Roman" w:hAnsi="Times New Roman" w:hint="eastAsia"/>
          <w:color w:val="000000"/>
          <w:sz w:val="24"/>
        </w:rPr>
        <w:t>：</w:t>
      </w:r>
    </w:p>
    <w:p w:rsidR="000864CD" w:rsidRDefault="000864CD">
      <w:pPr>
        <w:widowControl w:val="0"/>
        <w:spacing w:line="360" w:lineRule="auto"/>
        <w:rPr>
          <w:sz w:val="28"/>
        </w:rPr>
      </w:pPr>
      <w:r>
        <w:rPr>
          <w:noProof/>
        </w:rPr>
        <w:pict>
          <v:shape id="_x0000_s1045" type="#_x0000_t75" style="position:absolute;margin-left:132pt;margin-top:9.4pt;width:156.4pt;height:278pt;z-index:251666432;visibility:visible">
            <v:imagedata r:id="rId43" o:title=""/>
            <w10:wrap type="square"/>
          </v:shape>
        </w:pict>
      </w: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rsidP="00CE6A1F">
      <w:pPr>
        <w:pStyle w:val="Heading3"/>
        <w:spacing w:before="120" w:after="120"/>
      </w:pPr>
      <w:bookmarkStart w:id="39" w:name="_Toc31571"/>
      <w:r>
        <w:t xml:space="preserve">3.11.3 </w:t>
      </w:r>
      <w:r>
        <w:rPr>
          <w:rFonts w:hint="eastAsia"/>
        </w:rPr>
        <w:t>图书购买</w:t>
      </w:r>
      <w:bookmarkEnd w:id="39"/>
    </w:p>
    <w:p w:rsidR="000864CD" w:rsidRDefault="000864CD" w:rsidP="00CE6A1F">
      <w:pPr>
        <w:spacing w:line="360" w:lineRule="auto"/>
        <w:ind w:firstLineChars="200" w:firstLine="420"/>
        <w:rPr>
          <w:rFonts w:ascii="Times New Roman" w:hAnsi="Times New Roman"/>
          <w:color w:val="000000"/>
        </w:rPr>
      </w:pPr>
      <w:r>
        <w:rPr>
          <w:noProof/>
        </w:rPr>
        <w:pict>
          <v:shape id="_x0000_s1046" type="#_x0000_t75" style="position:absolute;left:0;text-align:left;margin-left:131.8pt;margin-top:30.2pt;width:156.85pt;height:278.8pt;z-index:251668480;visibility:visible">
            <v:imagedata r:id="rId44" o:title=""/>
            <w10:wrap type="square"/>
          </v:shape>
        </w:pict>
      </w:r>
      <w:r>
        <w:rPr>
          <w:rFonts w:hint="eastAsia"/>
          <w:sz w:val="28"/>
        </w:rPr>
        <w:t>点击立即购买按钮，填写收货地址，选择支付方式，在线购买图书，界面如图</w:t>
      </w:r>
      <w:r>
        <w:rPr>
          <w:rFonts w:ascii="Times New Roman" w:hAnsi="Times New Roman" w:hint="eastAsia"/>
          <w:color w:val="000000"/>
          <w:sz w:val="24"/>
        </w:rPr>
        <w:t>：</w:t>
      </w: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pPr>
        <w:widowControl w:val="0"/>
        <w:spacing w:line="360" w:lineRule="auto"/>
        <w:rPr>
          <w:sz w:val="28"/>
        </w:rPr>
      </w:pPr>
    </w:p>
    <w:p w:rsidR="000864CD" w:rsidRDefault="000864CD" w:rsidP="00CE6A1F">
      <w:pPr>
        <w:pStyle w:val="Heading2"/>
        <w:spacing w:before="120" w:after="120"/>
      </w:pPr>
      <w:bookmarkStart w:id="40" w:name="_Toc1447"/>
      <w:r>
        <w:t>3.12</w:t>
      </w:r>
      <w:r>
        <w:rPr>
          <w:rFonts w:hint="eastAsia"/>
        </w:rPr>
        <w:t>个人中心</w:t>
      </w:r>
      <w:bookmarkEnd w:id="40"/>
    </w:p>
    <w:p w:rsidR="000864CD" w:rsidRDefault="000864CD" w:rsidP="00CE6A1F">
      <w:pPr>
        <w:spacing w:line="360" w:lineRule="auto"/>
        <w:ind w:firstLineChars="200" w:firstLine="420"/>
        <w:rPr>
          <w:rFonts w:ascii="Times New Roman" w:hAnsi="Times New Roman"/>
          <w:color w:val="000000"/>
          <w:sz w:val="24"/>
        </w:rPr>
      </w:pPr>
      <w:r>
        <w:rPr>
          <w:noProof/>
        </w:rPr>
        <w:pict>
          <v:shape id="图片 48" o:spid="_x0000_s1047" type="#_x0000_t75" style="position:absolute;left:0;text-align:left;margin-left:132.9pt;margin-top:43.1pt;width:154.55pt;height:274.85pt;z-index:251669504;visibility:visible">
            <v:imagedata r:id="rId45" o:title=""/>
            <w10:wrap type="square"/>
          </v:shape>
        </w:pict>
      </w:r>
      <w:r>
        <w:rPr>
          <w:rFonts w:ascii="Times New Roman" w:hAnsi="Times New Roman" w:hint="eastAsia"/>
          <w:color w:val="000000"/>
          <w:sz w:val="24"/>
        </w:rPr>
        <w:t>用户在系统主界面，点击右下角“我的”图标，进入“个人中心”页面。界面如图：</w:t>
      </w: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rsidP="00CE6A1F">
      <w:pPr>
        <w:pStyle w:val="Heading3"/>
        <w:spacing w:before="120" w:after="120"/>
      </w:pPr>
      <w:bookmarkStart w:id="41" w:name="_Toc24669"/>
      <w:r>
        <w:t xml:space="preserve">3.12.1 </w:t>
      </w:r>
      <w:r>
        <w:rPr>
          <w:rFonts w:hint="eastAsia"/>
        </w:rPr>
        <w:t>修改资料</w:t>
      </w:r>
      <w:bookmarkEnd w:id="41"/>
    </w:p>
    <w:p w:rsidR="000864CD" w:rsidRDefault="000864CD">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用户在个人中心界面，点击上方头像，进入“个人资料”页面。填写昵称、选择性别、选择生日，完成修改。界面如图：</w:t>
      </w:r>
    </w:p>
    <w:p w:rsidR="000864CD" w:rsidRDefault="000864CD">
      <w:pPr>
        <w:spacing w:line="360" w:lineRule="auto"/>
        <w:rPr>
          <w:rFonts w:ascii="Times New Roman" w:hAnsi="Times New Roman"/>
          <w:color w:val="000000"/>
          <w:sz w:val="24"/>
        </w:rPr>
      </w:pPr>
      <w:r>
        <w:rPr>
          <w:noProof/>
        </w:rPr>
        <w:pict>
          <v:shape id="图片 54" o:spid="_x0000_s1048" type="#_x0000_t75" style="position:absolute;margin-left:130.15pt;margin-top:5.8pt;width:141.7pt;height:252pt;z-index:251646976;visibility:visible">
            <v:imagedata r:id="rId46" o:title=""/>
            <w10:wrap type="square"/>
          </v:shape>
        </w:pict>
      </w: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rsidP="00CE6A1F">
      <w:pPr>
        <w:pStyle w:val="Heading3"/>
        <w:spacing w:before="120" w:after="120"/>
      </w:pPr>
      <w:bookmarkStart w:id="42" w:name="_Toc10388"/>
      <w:r>
        <w:t xml:space="preserve">3.12.3 </w:t>
      </w:r>
      <w:r>
        <w:rPr>
          <w:rFonts w:hint="eastAsia"/>
        </w:rPr>
        <w:t>我的订单</w:t>
      </w:r>
      <w:bookmarkEnd w:id="42"/>
    </w:p>
    <w:p w:rsidR="000864CD" w:rsidRDefault="000864CD" w:rsidP="00CE6A1F">
      <w:pPr>
        <w:spacing w:line="360" w:lineRule="auto"/>
        <w:ind w:firstLineChars="200" w:firstLine="420"/>
        <w:rPr>
          <w:rFonts w:ascii="Times New Roman" w:hAnsi="Times New Roman"/>
          <w:color w:val="000000"/>
          <w:sz w:val="24"/>
        </w:rPr>
      </w:pPr>
      <w:r>
        <w:rPr>
          <w:noProof/>
        </w:rPr>
        <w:pict>
          <v:shape id="图片 55" o:spid="_x0000_s1049" type="#_x0000_t75" style="position:absolute;left:0;text-align:left;margin-left:126.1pt;margin-top:33.75pt;width:155.65pt;height:276.8pt;z-index:251648000;visibility:visible">
            <v:imagedata r:id="rId47" o:title=""/>
            <w10:wrap type="square"/>
          </v:shape>
        </w:pict>
      </w:r>
      <w:r>
        <w:rPr>
          <w:rFonts w:ascii="Times New Roman" w:hAnsi="Times New Roman" w:hint="eastAsia"/>
          <w:color w:val="000000"/>
          <w:sz w:val="24"/>
        </w:rPr>
        <w:t>用户在个人中心界面，点击“我的订单”，进入“我的订单”页面。界面如图：</w:t>
      </w: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rsidP="00CE6A1F">
      <w:pPr>
        <w:pStyle w:val="Heading3"/>
        <w:spacing w:before="120" w:after="120"/>
      </w:pPr>
      <w:bookmarkStart w:id="43" w:name="_Toc13977"/>
      <w:r>
        <w:t xml:space="preserve">3.12.4 </w:t>
      </w:r>
      <w:r>
        <w:rPr>
          <w:rFonts w:hint="eastAsia"/>
        </w:rPr>
        <w:t>地址管理</w:t>
      </w:r>
      <w:bookmarkEnd w:id="43"/>
    </w:p>
    <w:p w:rsidR="000864CD" w:rsidRDefault="000864CD">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用户在个人中心界面，点击“地址管理”，进入“地址管理”页面。可查看编辑常用地址。界面如图：</w:t>
      </w:r>
    </w:p>
    <w:p w:rsidR="000864CD" w:rsidRDefault="000864CD" w:rsidP="00CE6A1F">
      <w:pPr>
        <w:spacing w:line="360" w:lineRule="auto"/>
        <w:ind w:firstLineChars="200" w:firstLine="420"/>
        <w:rPr>
          <w:rFonts w:ascii="Times New Roman" w:hAnsi="Times New Roman"/>
          <w:color w:val="000000"/>
          <w:sz w:val="24"/>
        </w:rPr>
      </w:pPr>
      <w:r>
        <w:rPr>
          <w:noProof/>
        </w:rPr>
        <w:pict>
          <v:shape id="图片 56" o:spid="_x0000_s1050" type="#_x0000_t75" style="position:absolute;left:0;text-align:left;margin-left:135.05pt;margin-top:1.6pt;width:141.7pt;height:252pt;z-index:251649024;visibility:visible">
            <v:imagedata r:id="rId48" o:title=""/>
            <w10:wrap type="square"/>
          </v:shape>
        </w:pict>
      </w: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rPr>
          <w:rFonts w:ascii="Times New Roman" w:hAnsi="Times New Roman"/>
          <w:color w:val="000000"/>
          <w:sz w:val="24"/>
        </w:rPr>
      </w:pPr>
    </w:p>
    <w:p w:rsidR="000864CD" w:rsidRDefault="000864CD" w:rsidP="00CE6A1F">
      <w:pPr>
        <w:pStyle w:val="Heading3"/>
        <w:spacing w:before="120" w:after="120"/>
      </w:pPr>
      <w:bookmarkStart w:id="44" w:name="_Toc18819"/>
      <w:r>
        <w:t xml:space="preserve">3.12.5 </w:t>
      </w:r>
      <w:r>
        <w:rPr>
          <w:rFonts w:hint="eastAsia"/>
        </w:rPr>
        <w:t>设置</w:t>
      </w:r>
      <w:bookmarkEnd w:id="44"/>
    </w:p>
    <w:p w:rsidR="000864CD" w:rsidRDefault="000864CD">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用户在个人中心界面，点击“设置”，进入“设置”页面。界面如图：</w:t>
      </w:r>
    </w:p>
    <w:p w:rsidR="000864CD" w:rsidRDefault="000864CD" w:rsidP="00CE6A1F">
      <w:pPr>
        <w:spacing w:line="360" w:lineRule="auto"/>
        <w:ind w:firstLineChars="200" w:firstLine="420"/>
        <w:rPr>
          <w:rFonts w:ascii="Times New Roman" w:hAnsi="Times New Roman"/>
          <w:color w:val="000000"/>
          <w:sz w:val="24"/>
        </w:rPr>
      </w:pPr>
      <w:r>
        <w:rPr>
          <w:noProof/>
        </w:rPr>
        <w:pict>
          <v:shape id="图片 25" o:spid="_x0000_s1051" type="#_x0000_t75" style="position:absolute;left:0;text-align:left;margin-left:143.4pt;margin-top:8pt;width:143.85pt;height:255.7pt;z-index:251670528;visibility:visible">
            <v:imagedata r:id="rId49" o:title=""/>
            <w10:wrap type="square"/>
          </v:shape>
        </w:pict>
      </w: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rsidP="00CE6A1F">
      <w:pPr>
        <w:pStyle w:val="Heading3"/>
        <w:spacing w:before="120" w:after="120"/>
      </w:pPr>
      <w:bookmarkStart w:id="45" w:name="_Toc18183"/>
      <w:r>
        <w:t xml:space="preserve">3.12.6 </w:t>
      </w:r>
      <w:r>
        <w:rPr>
          <w:rFonts w:hint="eastAsia"/>
        </w:rPr>
        <w:t>意见反馈</w:t>
      </w:r>
      <w:bookmarkEnd w:id="45"/>
    </w:p>
    <w:p w:rsidR="000864CD" w:rsidRDefault="000864CD">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用户在设置界面，点击“意见反馈”，进入“意见反馈”页面。填写对平台、跑腿人员等的意见反馈，界面如图：</w:t>
      </w:r>
    </w:p>
    <w:p w:rsidR="000864CD" w:rsidRDefault="000864CD" w:rsidP="00CE6A1F">
      <w:pPr>
        <w:spacing w:line="360" w:lineRule="auto"/>
        <w:ind w:firstLineChars="200" w:firstLine="420"/>
        <w:rPr>
          <w:rFonts w:ascii="Times New Roman" w:hAnsi="Times New Roman"/>
          <w:color w:val="000000"/>
          <w:sz w:val="24"/>
        </w:rPr>
      </w:pPr>
      <w:r>
        <w:rPr>
          <w:noProof/>
        </w:rPr>
        <w:pict>
          <v:shape id="图片 58" o:spid="_x0000_s1052" type="#_x0000_t75" style="position:absolute;left:0;text-align:left;margin-left:150.95pt;margin-top:11.75pt;width:141.7pt;height:252pt;z-index:251651072;visibility:visible">
            <v:imagedata r:id="rId50" o:title=""/>
            <w10:wrap type="square"/>
          </v:shape>
        </w:pict>
      </w: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rsidP="00CE6A1F">
      <w:pPr>
        <w:pStyle w:val="Heading3"/>
        <w:spacing w:before="120" w:after="120"/>
      </w:pPr>
      <w:bookmarkStart w:id="46" w:name="_Toc9250"/>
      <w:r>
        <w:t xml:space="preserve">3.12.7 </w:t>
      </w:r>
      <w:r>
        <w:rPr>
          <w:rFonts w:hint="eastAsia"/>
        </w:rPr>
        <w:t>观看记录</w:t>
      </w:r>
      <w:bookmarkEnd w:id="46"/>
    </w:p>
    <w:p w:rsidR="000864CD" w:rsidRDefault="000864CD">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用户在个人中心界面，点击“观看记录”，进入“观看进来”页面，点击列表，可进入视频观看界面。界面如图：</w:t>
      </w:r>
    </w:p>
    <w:p w:rsidR="000864CD" w:rsidRDefault="000864CD" w:rsidP="00CE6A1F">
      <w:pPr>
        <w:spacing w:line="360" w:lineRule="auto"/>
        <w:ind w:firstLineChars="200" w:firstLine="420"/>
        <w:rPr>
          <w:rFonts w:ascii="Times New Roman" w:hAnsi="Times New Roman"/>
          <w:color w:val="000000"/>
          <w:sz w:val="24"/>
        </w:rPr>
      </w:pPr>
      <w:r>
        <w:rPr>
          <w:noProof/>
        </w:rPr>
        <w:pict>
          <v:shape id="图片 57" o:spid="_x0000_s1053" type="#_x0000_t75" style="position:absolute;left:0;text-align:left;margin-left:147.5pt;margin-top:10.6pt;width:141.7pt;height:252pt;z-index:251650048;visibility:visible">
            <v:imagedata r:id="rId51" o:title=""/>
            <w10:wrap type="square"/>
          </v:shape>
        </w:pict>
      </w: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pPr>
        <w:spacing w:line="360" w:lineRule="auto"/>
        <w:ind w:firstLineChars="200" w:firstLine="480"/>
        <w:rPr>
          <w:rFonts w:ascii="Times New Roman" w:hAnsi="Times New Roman"/>
          <w:color w:val="000000"/>
          <w:sz w:val="24"/>
        </w:rPr>
      </w:pPr>
    </w:p>
    <w:p w:rsidR="000864CD" w:rsidRDefault="000864CD" w:rsidP="00CE6A1F">
      <w:pPr>
        <w:pStyle w:val="Heading1"/>
        <w:spacing w:before="120" w:after="120"/>
      </w:pPr>
      <w:bookmarkStart w:id="47" w:name="page7"/>
      <w:bookmarkStart w:id="48" w:name="page9"/>
      <w:bookmarkStart w:id="49" w:name="_Toc25230"/>
      <w:bookmarkEnd w:id="47"/>
      <w:bookmarkEnd w:id="48"/>
      <w:r>
        <w:t xml:space="preserve">4 </w:t>
      </w:r>
      <w:r>
        <w:rPr>
          <w:rFonts w:hint="eastAsia"/>
        </w:rPr>
        <w:t>关于</w:t>
      </w:r>
      <w:bookmarkEnd w:id="49"/>
      <w:r>
        <w:t>**</w:t>
      </w:r>
      <w:r>
        <w:rPr>
          <w:rFonts w:hint="eastAsia"/>
        </w:rPr>
        <w:t>软件</w:t>
      </w:r>
    </w:p>
    <w:p w:rsidR="000864CD" w:rsidRDefault="000864CD">
      <w:pPr>
        <w:spacing w:line="360" w:lineRule="auto"/>
        <w:ind w:firstLine="420"/>
        <w:rPr>
          <w:sz w:val="24"/>
          <w:szCs w:val="24"/>
        </w:rPr>
      </w:pPr>
      <w:r>
        <w:rPr>
          <w:sz w:val="24"/>
          <w:szCs w:val="24"/>
        </w:rPr>
        <w:t>**</w:t>
      </w:r>
      <w:r>
        <w:rPr>
          <w:rFonts w:hint="eastAsia"/>
          <w:sz w:val="24"/>
          <w:szCs w:val="24"/>
        </w:rPr>
        <w:t>软件</w:t>
      </w:r>
      <w:r>
        <w:rPr>
          <w:sz w:val="24"/>
          <w:szCs w:val="24"/>
        </w:rPr>
        <w:t>APP</w:t>
      </w:r>
      <w:r>
        <w:rPr>
          <w:rFonts w:hint="eastAsia"/>
          <w:sz w:val="24"/>
          <w:szCs w:val="24"/>
        </w:rPr>
        <w:t>在线教育系统平台能够进行在线考试管理，如题库管理、考试管理、在线报名等。在线教育系统平台可以对所有的课程进行分类管理，设置自动课程注册，并允许学员自己登录和注册，同时跟踪学生所有类型课程的完成情况，还可以通过讨论和实时的交谈室进行协作学习，为学员提供灵活丰富的学习体验。</w:t>
      </w:r>
    </w:p>
    <w:p w:rsidR="000864CD" w:rsidRDefault="000864CD">
      <w:pPr>
        <w:spacing w:line="360" w:lineRule="auto"/>
        <w:ind w:firstLine="420"/>
        <w:rPr>
          <w:sz w:val="24"/>
          <w:szCs w:val="24"/>
        </w:rPr>
      </w:pPr>
      <w:r>
        <w:rPr>
          <w:sz w:val="24"/>
          <w:szCs w:val="24"/>
        </w:rPr>
        <w:t xml:space="preserve"> **</w:t>
      </w:r>
      <w:r>
        <w:rPr>
          <w:rFonts w:hint="eastAsia"/>
          <w:sz w:val="24"/>
          <w:szCs w:val="24"/>
        </w:rPr>
        <w:t>软件</w:t>
      </w:r>
      <w:r>
        <w:rPr>
          <w:sz w:val="24"/>
          <w:szCs w:val="24"/>
        </w:rPr>
        <w:t>APP</w:t>
      </w:r>
      <w:r>
        <w:rPr>
          <w:rFonts w:hint="eastAsia"/>
          <w:sz w:val="24"/>
          <w:szCs w:val="24"/>
        </w:rPr>
        <w:t>在线教育系统特别对国内教育行业设计，其完善的功能、简便的操作、灵活的部署以及众多独到的设计可以满足各类学校的不同需求，为用户提供完善的个性化电子学习解决方案。</w:t>
      </w:r>
      <w:r>
        <w:rPr>
          <w:sz w:val="24"/>
          <w:szCs w:val="24"/>
        </w:rPr>
        <w:t> </w:t>
      </w:r>
    </w:p>
    <w:p w:rsidR="000864CD" w:rsidRDefault="000864CD">
      <w:pPr>
        <w:spacing w:line="360" w:lineRule="auto"/>
        <w:ind w:firstLine="420"/>
        <w:rPr>
          <w:sz w:val="24"/>
          <w:szCs w:val="24"/>
        </w:rPr>
      </w:pPr>
      <w:r>
        <w:rPr>
          <w:sz w:val="24"/>
          <w:szCs w:val="24"/>
        </w:rPr>
        <w:t>**</w:t>
      </w:r>
      <w:r>
        <w:rPr>
          <w:rFonts w:hint="eastAsia"/>
          <w:sz w:val="24"/>
          <w:szCs w:val="24"/>
        </w:rPr>
        <w:t>软件</w:t>
      </w:r>
      <w:r>
        <w:rPr>
          <w:sz w:val="24"/>
          <w:szCs w:val="24"/>
        </w:rPr>
        <w:t>APP</w:t>
      </w:r>
      <w:r>
        <w:rPr>
          <w:rFonts w:hint="eastAsia"/>
          <w:sz w:val="24"/>
          <w:szCs w:val="24"/>
        </w:rPr>
        <w:t>在开发网校系统</w:t>
      </w:r>
      <w:r>
        <w:rPr>
          <w:sz w:val="24"/>
          <w:szCs w:val="24"/>
        </w:rPr>
        <w:t>app</w:t>
      </w:r>
      <w:r>
        <w:rPr>
          <w:rFonts w:hint="eastAsia"/>
          <w:sz w:val="24"/>
          <w:szCs w:val="24"/>
        </w:rPr>
        <w:t>时主要是注重了：相关资讯一览无余，思考把握最新学习前沿动态，获取最快最新的行业资讯；极速离线下载，畅快自由的学习；支持网络环境中离线下载，节省流量，畅快学习无需等待；高清流程的海量课程，智能的分类，详细的讲解，优越的体验，与大家一同分享学习的乐趣；交流分享，边看边存，智能搜索，课程收藏。学生无论在哪都可以观看视频。根据移动的建设同时延伸的还有微信版</w:t>
      </w:r>
      <w:r>
        <w:rPr>
          <w:sz w:val="24"/>
          <w:szCs w:val="24"/>
        </w:rPr>
        <w:t>H5</w:t>
      </w:r>
      <w:r>
        <w:rPr>
          <w:rFonts w:hint="eastAsia"/>
          <w:sz w:val="24"/>
          <w:szCs w:val="24"/>
        </w:rPr>
        <w:t>网校，跨终端平台，支持微信，手机、平板等移动端设备，让用户随时随地流量各个平台，提供更自由便捷的学习方式。一键式数据同步：您只需要一套后台管理系统，就可以完美同步数据</w:t>
      </w:r>
      <w:r>
        <w:rPr>
          <w:sz w:val="24"/>
          <w:szCs w:val="24"/>
        </w:rPr>
        <w:t>pc</w:t>
      </w:r>
      <w:r>
        <w:rPr>
          <w:rFonts w:hint="eastAsia"/>
          <w:sz w:val="24"/>
          <w:szCs w:val="24"/>
        </w:rPr>
        <w:t>与移动个重点，减少您的运营，维护，更新，迭代成本。</w:t>
      </w:r>
      <w:r>
        <w:rPr>
          <w:sz w:val="24"/>
          <w:szCs w:val="24"/>
        </w:rPr>
        <w:t> </w:t>
      </w:r>
    </w:p>
    <w:p w:rsidR="000864CD" w:rsidRDefault="000864CD">
      <w:pPr>
        <w:spacing w:line="360" w:lineRule="auto"/>
        <w:ind w:firstLine="420"/>
        <w:rPr>
          <w:sz w:val="24"/>
          <w:szCs w:val="24"/>
        </w:rPr>
      </w:pPr>
      <w:r>
        <w:rPr>
          <w:sz w:val="24"/>
          <w:szCs w:val="24"/>
        </w:rPr>
        <w:t xml:space="preserve"> </w:t>
      </w:r>
      <w:r>
        <w:rPr>
          <w:rFonts w:hint="eastAsia"/>
          <w:sz w:val="24"/>
          <w:szCs w:val="24"/>
        </w:rPr>
        <w:t>如今在线教育平台也正处于一个发展的阶段，</w:t>
      </w:r>
      <w:r>
        <w:rPr>
          <w:sz w:val="24"/>
          <w:szCs w:val="24"/>
        </w:rPr>
        <w:t>**</w:t>
      </w:r>
      <w:r>
        <w:rPr>
          <w:rFonts w:hint="eastAsia"/>
          <w:sz w:val="24"/>
          <w:szCs w:val="24"/>
        </w:rPr>
        <w:t>软件</w:t>
      </w:r>
      <w:r>
        <w:rPr>
          <w:sz w:val="24"/>
          <w:szCs w:val="24"/>
        </w:rPr>
        <w:t>APP</w:t>
      </w:r>
      <w:r>
        <w:rPr>
          <w:rFonts w:hint="eastAsia"/>
          <w:sz w:val="24"/>
          <w:szCs w:val="24"/>
        </w:rPr>
        <w:t>的技术也在不断创新阶段，个性订制服务为客户提供了更多的选择方案。</w:t>
      </w:r>
    </w:p>
    <w:p w:rsidR="000864CD" w:rsidRDefault="000864CD">
      <w:pPr>
        <w:spacing w:line="360" w:lineRule="auto"/>
        <w:ind w:right="60" w:firstLineChars="200" w:firstLine="400"/>
        <w:jc w:val="both"/>
        <w:rPr>
          <w:sz w:val="20"/>
          <w:szCs w:val="21"/>
        </w:rPr>
      </w:pPr>
    </w:p>
    <w:sectPr w:rsidR="000864CD" w:rsidSect="0040234F">
      <w:footerReference w:type="default" r:id="rId52"/>
      <w:pgSz w:w="11900" w:h="16840"/>
      <w:pgMar w:top="1417" w:right="1757" w:bottom="1417" w:left="1757" w:header="0" w:footer="0" w:gutter="0"/>
      <w:cols w:space="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64CD" w:rsidRDefault="000864CD" w:rsidP="0040234F">
      <w:r>
        <w:separator/>
      </w:r>
    </w:p>
  </w:endnote>
  <w:endnote w:type="continuationSeparator" w:id="0">
    <w:p w:rsidR="000864CD" w:rsidRDefault="000864CD" w:rsidP="0040234F">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楷体_GB2312">
    <w:altName w:val="楷体"/>
    <w:panose1 w:val="00000000000000000000"/>
    <w:charset w:val="86"/>
    <w:family w:val="auto"/>
    <w:notTrueType/>
    <w:pitch w:val="default"/>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64CD" w:rsidRDefault="000864C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64CD" w:rsidRDefault="000864CD">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64CD" w:rsidRDefault="000864CD">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64CD" w:rsidRDefault="000864CD">
    <w:pPr>
      <w:pStyle w:val="Footer"/>
    </w:pPr>
    <w:r>
      <w:rPr>
        <w:noProof/>
      </w:rPr>
      <w:pict>
        <v:shapetype id="_x0000_t202" coordsize="21600,21600" o:spt="202" path="m,l,21600r21600,l21600,xe">
          <v:stroke joinstyle="miter"/>
          <v:path gradientshapeok="t" o:connecttype="rect"/>
        </v:shapetype>
        <v:shape id="_x0000_s2049" type="#_x0000_t202" style="position:absolute;margin-left:167.35pt;margin-top:-39pt;width:2in;height:2in;z-index:251660288;mso-wrap-style:none;mso-position-horizontal-relative:margin" o:gfxdata="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Rmc+D2AAAAAsBAAAPAAAA&#10;AAAAAAEAIAAAACIAAABkcnMvZG93bnJldi54bWxQSwECFAAUAAAACACHTuJAQ3pqFBUCAAAXBAAA&#10;DgAAAAAAAAABACAAAAAnAQAAZHJzL2Uyb0RvYy54bWxQSwUGAAAAAAYABgBZAQAArgUAAAAA&#10;" filled="f" stroked="f" strokeweight=".5pt">
          <v:textbox style="mso-next-textbox:#_x0000_s2049;mso-fit-shape-to-text:t" inset="0,0,0,0">
            <w:txbxContent>
              <w:p w:rsidR="000864CD" w:rsidRDefault="000864CD">
                <w:pPr>
                  <w:pStyle w:val="Footer"/>
                </w:pPr>
                <w:fldSimple w:instr=" PAGE  \* MERGEFORMAT ">
                  <w:r>
                    <w:rPr>
                      <w:noProof/>
                    </w:rPr>
                    <w:t>I</w:t>
                  </w:r>
                </w:fldSimple>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64CD" w:rsidRDefault="000864CD">
    <w:pPr>
      <w:pStyle w:val="Footer"/>
    </w:pPr>
    <w:r>
      <w:rPr>
        <w:noProof/>
      </w:rPr>
      <w:pict>
        <v:shapetype id="_x0000_t202" coordsize="21600,21600" o:spt="202" path="m,l,21600r21600,l21600,xe">
          <v:stroke joinstyle="miter"/>
          <v:path gradientshapeok="t" o:connecttype="rect"/>
        </v:shapetype>
        <v:shape id="_x0000_s2050" type="#_x0000_t202" style="position:absolute;margin-left:167.35pt;margin-top:-39pt;width:2in;height:2in;z-index:251662336;mso-wrap-style:none;mso-position-horizontal-relative:margin" o:gfxdata="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Rmc+D2AAAAAsBAAAPAAAA&#10;AAAAAAEAIAAAACIAAABkcnMvZG93bnJldi54bWxQSwECFAAUAAAACACHTuJA1AQm9hUCAAAXBAAA&#10;DgAAAAAAAAABACAAAAAnAQAAZHJzL2Uyb0RvYy54bWxQSwUGAAAAAAYABgBZAQAArgUAAAAA&#10;" filled="f" stroked="f" strokeweight=".5pt">
          <v:textbox style="mso-fit-shape-to-text:t" inset="0,0,0,0">
            <w:txbxContent>
              <w:p w:rsidR="000864CD" w:rsidRDefault="000864CD">
                <w:pPr>
                  <w:pStyle w:val="Footer"/>
                </w:pPr>
                <w:r>
                  <w:rPr>
                    <w:rFonts w:hint="eastAsia"/>
                  </w:rPr>
                  <w:t>第</w:t>
                </w:r>
                <w:r>
                  <w:t xml:space="preserve"> </w:t>
                </w:r>
                <w:fldSimple w:instr=" PAGE  \* MERGEFORMAT ">
                  <w:r>
                    <w:rPr>
                      <w:noProof/>
                    </w:rPr>
                    <w:t>3</w:t>
                  </w:r>
                </w:fldSimple>
                <w:r>
                  <w:t xml:space="preserve"> </w:t>
                </w:r>
                <w:r>
                  <w:rPr>
                    <w:rFonts w:hint="eastAsia"/>
                  </w:rPr>
                  <w:t>页</w:t>
                </w:r>
                <w:r>
                  <w:t xml:space="preserve"> </w:t>
                </w:r>
                <w:r>
                  <w:rPr>
                    <w:rFonts w:hint="eastAsia"/>
                  </w:rPr>
                  <w:t>共</w:t>
                </w:r>
                <w:r>
                  <w:t xml:space="preserve"> 17 </w:t>
                </w:r>
                <w:r>
                  <w:rPr>
                    <w:rFonts w:hint="eastAsia"/>
                  </w:rPr>
                  <w:t>页</w:t>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64CD" w:rsidRDefault="000864CD" w:rsidP="0040234F">
      <w:r>
        <w:separator/>
      </w:r>
    </w:p>
  </w:footnote>
  <w:footnote w:type="continuationSeparator" w:id="0">
    <w:p w:rsidR="000864CD" w:rsidRDefault="000864CD" w:rsidP="0040234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64CD" w:rsidRDefault="000864CD">
    <w:pPr>
      <w:pStyle w:val="Header"/>
      <w:pBdr>
        <w:top w:val="none" w:sz="0" w:space="0" w:color="auto"/>
        <w:left w:val="none" w:sz="0" w:space="0" w:color="auto"/>
        <w:bottom w:val="none" w:sz="0" w:space="0" w:color="auto"/>
        <w:right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64CD" w:rsidRDefault="000864CD">
    <w:pPr>
      <w:pStyle w:val="Header"/>
      <w:pBdr>
        <w:top w:val="none" w:sz="0" w:space="0" w:color="auto"/>
        <w:left w:val="none" w:sz="0" w:space="0" w:color="auto"/>
        <w:bottom w:val="none" w:sz="0" w:space="0" w:color="auto"/>
        <w:right w:val="none" w:sz="0" w:space="0" w:color="auto"/>
      </w:pBdr>
    </w:pPr>
  </w:p>
  <w:p w:rsidR="000864CD" w:rsidRDefault="000864CD">
    <w:pPr>
      <w:pStyle w:val="Header"/>
      <w:pBdr>
        <w:top w:val="none" w:sz="0" w:space="0" w:color="auto"/>
        <w:left w:val="none" w:sz="0" w:space="0" w:color="auto"/>
        <w:bottom w:val="none" w:sz="0" w:space="0" w:color="auto"/>
        <w:right w:val="none" w:sz="0" w:space="0" w:color="auto"/>
      </w:pBdr>
      <w:rPr>
        <w:rFonts w:ascii="Times New Roman" w:eastAsia="微软雅黑" w:hAnsi="Times New Roman"/>
        <w:sz w:val="21"/>
      </w:rPr>
    </w:pPr>
  </w:p>
  <w:p w:rsidR="000864CD" w:rsidRDefault="000864CD">
    <w:pPr>
      <w:pStyle w:val="Header"/>
      <w:pBdr>
        <w:top w:val="none" w:sz="0" w:space="0" w:color="auto"/>
        <w:left w:val="none" w:sz="0" w:space="0" w:color="auto"/>
        <w:bottom w:val="single" w:sz="4" w:space="1" w:color="auto"/>
        <w:right w:val="none" w:sz="0" w:space="0" w:color="auto"/>
      </w:pBdr>
      <w:spacing w:line="220" w:lineRule="atLeast"/>
      <w:jc w:val="right"/>
    </w:pPr>
    <w:r>
      <w:rPr>
        <w:rFonts w:ascii="Times New Roman" w:eastAsia="微软雅黑" w:hAnsi="Times New Roman" w:hint="eastAsia"/>
        <w:sz w:val="21"/>
      </w:rPr>
      <w:t>软件</w:t>
    </w:r>
    <w:r>
      <w:rPr>
        <w:rFonts w:ascii="Times New Roman" w:eastAsia="微软雅黑" w:hAnsi="Times New Roman"/>
        <w:sz w:val="21"/>
      </w:rPr>
      <w:t>APP</w:t>
    </w:r>
    <w:r>
      <w:rPr>
        <w:rFonts w:ascii="Times New Roman" w:eastAsia="微软雅黑" w:hAnsi="Times New Roman" w:hint="eastAsia"/>
        <w:sz w:val="21"/>
      </w:rPr>
      <w:t>使用说明书</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64CD" w:rsidRDefault="000864CD">
    <w:pPr>
      <w:pStyle w:val="Header"/>
      <w:pBdr>
        <w:top w:val="none" w:sz="0" w:space="0" w:color="auto"/>
        <w:left w:val="none" w:sz="0" w:space="0" w:color="auto"/>
        <w:bottom w:val="none" w:sz="0" w:space="0" w:color="auto"/>
        <w:right w:val="none" w:sz="0" w:space="0" w:color="auto"/>
      </w:pBd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51"/>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631C7D39"/>
    <w:rsid w:val="000864CD"/>
    <w:rsid w:val="001D0550"/>
    <w:rsid w:val="00327CA1"/>
    <w:rsid w:val="003755EA"/>
    <w:rsid w:val="0038073E"/>
    <w:rsid w:val="003F0EDA"/>
    <w:rsid w:val="0040234F"/>
    <w:rsid w:val="00483352"/>
    <w:rsid w:val="004A1203"/>
    <w:rsid w:val="004F3F73"/>
    <w:rsid w:val="005033A7"/>
    <w:rsid w:val="005435D0"/>
    <w:rsid w:val="00625660"/>
    <w:rsid w:val="0070427E"/>
    <w:rsid w:val="00825F29"/>
    <w:rsid w:val="00950F60"/>
    <w:rsid w:val="00A4588E"/>
    <w:rsid w:val="00B0172C"/>
    <w:rsid w:val="00B50ACD"/>
    <w:rsid w:val="00B84B02"/>
    <w:rsid w:val="00BB08F6"/>
    <w:rsid w:val="00BC21D2"/>
    <w:rsid w:val="00C8195D"/>
    <w:rsid w:val="00CD799C"/>
    <w:rsid w:val="00CE6A1F"/>
    <w:rsid w:val="00E05B49"/>
    <w:rsid w:val="00E93E6A"/>
    <w:rsid w:val="00FE6E4E"/>
    <w:rsid w:val="06C5112D"/>
    <w:rsid w:val="0ADD03F2"/>
    <w:rsid w:val="0EA06B2A"/>
    <w:rsid w:val="0FA33B5F"/>
    <w:rsid w:val="10C13F2D"/>
    <w:rsid w:val="12C506AE"/>
    <w:rsid w:val="17260498"/>
    <w:rsid w:val="179D79AB"/>
    <w:rsid w:val="1B2223C4"/>
    <w:rsid w:val="1C8D3299"/>
    <w:rsid w:val="257315B3"/>
    <w:rsid w:val="25751C9D"/>
    <w:rsid w:val="2AD83DE7"/>
    <w:rsid w:val="2C9D0671"/>
    <w:rsid w:val="2D5D6361"/>
    <w:rsid w:val="2E3F3777"/>
    <w:rsid w:val="33CA45FC"/>
    <w:rsid w:val="3AEE5357"/>
    <w:rsid w:val="3B823D89"/>
    <w:rsid w:val="41AA5F2C"/>
    <w:rsid w:val="47975F9B"/>
    <w:rsid w:val="4DBC1E33"/>
    <w:rsid w:val="4E9E64DB"/>
    <w:rsid w:val="50EB1C0B"/>
    <w:rsid w:val="55365E06"/>
    <w:rsid w:val="59F6061F"/>
    <w:rsid w:val="5F4208F1"/>
    <w:rsid w:val="61E7359F"/>
    <w:rsid w:val="631C7D39"/>
    <w:rsid w:val="68C408FD"/>
    <w:rsid w:val="6CC517EC"/>
    <w:rsid w:val="71D15145"/>
    <w:rsid w:val="7F46497B"/>
    <w:rsid w:val="7F6B255C"/>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0234F"/>
    <w:rPr>
      <w:kern w:val="0"/>
    </w:rPr>
  </w:style>
  <w:style w:type="paragraph" w:styleId="Heading1">
    <w:name w:val="heading 1"/>
    <w:basedOn w:val="TOC1"/>
    <w:next w:val="Normal"/>
    <w:link w:val="Heading1Char"/>
    <w:uiPriority w:val="99"/>
    <w:qFormat/>
    <w:rsid w:val="0040234F"/>
    <w:pPr>
      <w:keepNext/>
      <w:keepLines/>
      <w:spacing w:beforeLines="50" w:afterLines="50"/>
      <w:outlineLvl w:val="0"/>
    </w:pPr>
    <w:rPr>
      <w:rFonts w:ascii="Times New Roman" w:eastAsia="黑体" w:hAnsi="Times New Roman"/>
      <w:kern w:val="44"/>
      <w:sz w:val="32"/>
    </w:rPr>
  </w:style>
  <w:style w:type="paragraph" w:styleId="Heading2">
    <w:name w:val="heading 2"/>
    <w:basedOn w:val="Normal"/>
    <w:next w:val="Normal"/>
    <w:link w:val="Heading2Char"/>
    <w:uiPriority w:val="99"/>
    <w:qFormat/>
    <w:rsid w:val="0040234F"/>
    <w:pPr>
      <w:keepNext/>
      <w:keepLines/>
      <w:spacing w:beforeLines="50" w:afterLines="50"/>
      <w:outlineLvl w:val="1"/>
    </w:pPr>
    <w:rPr>
      <w:rFonts w:ascii="Arial" w:eastAsia="微软雅黑" w:hAnsi="Arial" w:cs="楷体_GB2312"/>
      <w:sz w:val="30"/>
      <w:szCs w:val="32"/>
    </w:rPr>
  </w:style>
  <w:style w:type="paragraph" w:styleId="Heading3">
    <w:name w:val="heading 3"/>
    <w:basedOn w:val="Normal"/>
    <w:next w:val="Normal"/>
    <w:link w:val="Heading3Char"/>
    <w:uiPriority w:val="99"/>
    <w:qFormat/>
    <w:rsid w:val="0040234F"/>
    <w:pPr>
      <w:keepNext/>
      <w:keepLines/>
      <w:spacing w:beforeLines="50" w:afterLines="50"/>
      <w:outlineLvl w:val="2"/>
    </w:pPr>
    <w:rPr>
      <w:rFonts w:ascii="Times New Roman" w:hAnsi="Times New Roman"/>
      <w:sz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40234F"/>
    <w:rPr>
      <w:rFonts w:ascii="Times New Roman" w:eastAsia="黑体" w:hAnsi="Times New Roman" w:cs="Times New Roman"/>
      <w:kern w:val="44"/>
      <w:sz w:val="22"/>
    </w:rPr>
  </w:style>
  <w:style w:type="character" w:customStyle="1" w:styleId="Heading2Char">
    <w:name w:val="Heading 2 Char"/>
    <w:basedOn w:val="DefaultParagraphFont"/>
    <w:link w:val="Heading2"/>
    <w:uiPriority w:val="99"/>
    <w:semiHidden/>
    <w:locked/>
    <w:rsid w:val="00C8195D"/>
    <w:rPr>
      <w:rFonts w:ascii="Cambria" w:eastAsia="宋体" w:hAnsi="Cambria" w:cs="Times New Roman"/>
      <w:b/>
      <w:bCs/>
      <w:kern w:val="0"/>
      <w:sz w:val="32"/>
      <w:szCs w:val="32"/>
    </w:rPr>
  </w:style>
  <w:style w:type="character" w:customStyle="1" w:styleId="Heading3Char">
    <w:name w:val="Heading 3 Char"/>
    <w:basedOn w:val="DefaultParagraphFont"/>
    <w:link w:val="Heading3"/>
    <w:uiPriority w:val="99"/>
    <w:semiHidden/>
    <w:locked/>
    <w:rsid w:val="00C8195D"/>
    <w:rPr>
      <w:rFonts w:cs="Times New Roman"/>
      <w:b/>
      <w:bCs/>
      <w:kern w:val="0"/>
      <w:sz w:val="32"/>
      <w:szCs w:val="32"/>
    </w:rPr>
  </w:style>
  <w:style w:type="paragraph" w:styleId="TOC1">
    <w:name w:val="toc 1"/>
    <w:basedOn w:val="Normal"/>
    <w:next w:val="Normal"/>
    <w:uiPriority w:val="99"/>
    <w:rsid w:val="0040234F"/>
  </w:style>
  <w:style w:type="paragraph" w:styleId="TOC3">
    <w:name w:val="toc 3"/>
    <w:basedOn w:val="Normal"/>
    <w:next w:val="Normal"/>
    <w:uiPriority w:val="99"/>
    <w:rsid w:val="0040234F"/>
    <w:pPr>
      <w:ind w:leftChars="400" w:left="840"/>
    </w:pPr>
  </w:style>
  <w:style w:type="paragraph" w:styleId="Footer">
    <w:name w:val="footer"/>
    <w:basedOn w:val="Normal"/>
    <w:link w:val="FooterChar"/>
    <w:uiPriority w:val="99"/>
    <w:rsid w:val="0040234F"/>
    <w:pPr>
      <w:tabs>
        <w:tab w:val="center" w:pos="4153"/>
        <w:tab w:val="right" w:pos="8306"/>
      </w:tabs>
      <w:snapToGrid w:val="0"/>
    </w:pPr>
    <w:rPr>
      <w:sz w:val="18"/>
    </w:rPr>
  </w:style>
  <w:style w:type="character" w:customStyle="1" w:styleId="FooterChar">
    <w:name w:val="Footer Char"/>
    <w:basedOn w:val="DefaultParagraphFont"/>
    <w:link w:val="Footer"/>
    <w:uiPriority w:val="99"/>
    <w:semiHidden/>
    <w:locked/>
    <w:rsid w:val="00C8195D"/>
    <w:rPr>
      <w:rFonts w:cs="Times New Roman"/>
      <w:kern w:val="0"/>
      <w:sz w:val="18"/>
      <w:szCs w:val="18"/>
    </w:rPr>
  </w:style>
  <w:style w:type="paragraph" w:styleId="Header">
    <w:name w:val="header"/>
    <w:basedOn w:val="Normal"/>
    <w:link w:val="HeaderChar"/>
    <w:uiPriority w:val="99"/>
    <w:rsid w:val="0040234F"/>
    <w:pPr>
      <w:pBdr>
        <w:top w:val="none" w:sz="0" w:space="1" w:color="auto"/>
        <w:left w:val="none" w:sz="0" w:space="4" w:color="auto"/>
        <w:bottom w:val="none" w:sz="0" w:space="1" w:color="auto"/>
        <w:right w:val="none" w:sz="0" w:space="4" w:color="auto"/>
      </w:pBdr>
      <w:tabs>
        <w:tab w:val="center" w:pos="4153"/>
        <w:tab w:val="right" w:pos="8306"/>
      </w:tabs>
      <w:snapToGrid w:val="0"/>
      <w:jc w:val="both"/>
    </w:pPr>
    <w:rPr>
      <w:sz w:val="18"/>
    </w:rPr>
  </w:style>
  <w:style w:type="character" w:customStyle="1" w:styleId="HeaderChar">
    <w:name w:val="Header Char"/>
    <w:basedOn w:val="DefaultParagraphFont"/>
    <w:link w:val="Header"/>
    <w:uiPriority w:val="99"/>
    <w:semiHidden/>
    <w:locked/>
    <w:rsid w:val="00C8195D"/>
    <w:rPr>
      <w:rFonts w:cs="Times New Roman"/>
      <w:kern w:val="0"/>
      <w:sz w:val="18"/>
      <w:szCs w:val="18"/>
    </w:rPr>
  </w:style>
  <w:style w:type="paragraph" w:styleId="TOC2">
    <w:name w:val="toc 2"/>
    <w:basedOn w:val="Normal"/>
    <w:next w:val="Normal"/>
    <w:uiPriority w:val="99"/>
    <w:rsid w:val="0040234F"/>
    <w:pPr>
      <w:ind w:leftChars="200" w:left="420"/>
    </w:pPr>
  </w:style>
  <w:style w:type="character" w:styleId="Hyperlink">
    <w:name w:val="Hyperlink"/>
    <w:basedOn w:val="DefaultParagraphFont"/>
    <w:uiPriority w:val="99"/>
    <w:rsid w:val="00E05B49"/>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sddianbiao.com/zhufang/energy_user.php" TargetMode="Externa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6.jpeg"/><Relationship Id="rId3" Type="http://schemas.openxmlformats.org/officeDocument/2006/relationships/webSettings" Target="webSettings.xml"/><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7" Type="http://schemas.openxmlformats.org/officeDocument/2006/relationships/header" Target="header2.xml"/><Relationship Id="rId12" Type="http://schemas.openxmlformats.org/officeDocument/2006/relationships/footer" Target="footer4.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2" Type="http://schemas.openxmlformats.org/officeDocument/2006/relationships/settings" Target="settings.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6.jpeg"/><Relationship Id="rId41" Type="http://schemas.openxmlformats.org/officeDocument/2006/relationships/image" Target="media/image28.jpeg"/><Relationship Id="rId54" Type="http://schemas.openxmlformats.org/officeDocument/2006/relationships/theme" Target="theme/theme1.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jpeg"/><Relationship Id="rId10" Type="http://schemas.openxmlformats.org/officeDocument/2006/relationships/header" Target="header3.xml"/><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footer" Target="footer5.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image" Target="media/image1.jpeg"/><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jpeg"/><Relationship Id="rId8" Type="http://schemas.openxmlformats.org/officeDocument/2006/relationships/footer" Target="footer1.xml"/><Relationship Id="rId51" Type="http://schemas.openxmlformats.org/officeDocument/2006/relationships/image" Target="media/image3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596</TotalTime>
  <Pages>24</Pages>
  <Words>1067</Words>
  <Characters>6086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微软用户</cp:lastModifiedBy>
  <cp:revision>12</cp:revision>
  <dcterms:created xsi:type="dcterms:W3CDTF">2018-03-29T11:56:00Z</dcterms:created>
  <dcterms:modified xsi:type="dcterms:W3CDTF">2022-06-27T02:15:00Z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ies>
</file>